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99BB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6AAD2CB5" w14:textId="7F589C9F" w:rsidR="00CC7B3C" w:rsidRDefault="000920E7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This document lists the </w:t>
      </w:r>
      <w:r w:rsidR="00010282" w:rsidRPr="007B0228">
        <w:rPr>
          <w:rFonts w:ascii="Arial" w:hAnsi="Arial" w:cs="Arial"/>
          <w:sz w:val="24"/>
          <w:szCs w:val="24"/>
        </w:rPr>
        <w:t>r</w:t>
      </w:r>
      <w:r w:rsidR="004966A7" w:rsidRPr="007B0228">
        <w:rPr>
          <w:rFonts w:ascii="Arial" w:hAnsi="Arial" w:cs="Arial"/>
          <w:sz w:val="24"/>
          <w:szCs w:val="24"/>
        </w:rPr>
        <w:t>equ</w:t>
      </w:r>
      <w:r w:rsidR="00B84DDC" w:rsidRPr="007B0228">
        <w:rPr>
          <w:rFonts w:ascii="Arial" w:hAnsi="Arial" w:cs="Arial"/>
          <w:sz w:val="24"/>
          <w:szCs w:val="24"/>
        </w:rPr>
        <w:t xml:space="preserve">irements, </w:t>
      </w:r>
      <w:r w:rsidR="003754FF" w:rsidRPr="007B0228">
        <w:rPr>
          <w:rFonts w:ascii="Arial" w:hAnsi="Arial" w:cs="Arial"/>
          <w:sz w:val="24"/>
          <w:szCs w:val="24"/>
        </w:rPr>
        <w:t xml:space="preserve">skills and </w:t>
      </w:r>
      <w:r w:rsidR="004966A7" w:rsidRPr="007B0228">
        <w:rPr>
          <w:rFonts w:ascii="Arial" w:hAnsi="Arial" w:cs="Arial"/>
          <w:sz w:val="24"/>
          <w:szCs w:val="24"/>
        </w:rPr>
        <w:t xml:space="preserve">attributes </w:t>
      </w:r>
      <w:r w:rsidR="00C052FA" w:rsidRPr="007B0228">
        <w:rPr>
          <w:rFonts w:ascii="Arial" w:hAnsi="Arial" w:cs="Arial"/>
          <w:sz w:val="24"/>
          <w:szCs w:val="24"/>
        </w:rPr>
        <w:t>recommended</w:t>
      </w:r>
      <w:r w:rsidR="00A73295" w:rsidRPr="007B0228">
        <w:rPr>
          <w:rFonts w:ascii="Arial" w:hAnsi="Arial" w:cs="Arial"/>
          <w:sz w:val="24"/>
          <w:szCs w:val="24"/>
        </w:rPr>
        <w:t xml:space="preserve"> to </w:t>
      </w:r>
      <w:r w:rsidR="005503AB">
        <w:rPr>
          <w:rFonts w:ascii="Arial" w:hAnsi="Arial" w:cs="Arial"/>
          <w:sz w:val="24"/>
          <w:szCs w:val="24"/>
        </w:rPr>
        <w:t xml:space="preserve">successfully </w:t>
      </w:r>
      <w:r w:rsidR="00463C27" w:rsidRPr="007B0228">
        <w:rPr>
          <w:rFonts w:ascii="Arial" w:hAnsi="Arial" w:cs="Arial"/>
          <w:sz w:val="24"/>
          <w:szCs w:val="24"/>
        </w:rPr>
        <w:t>undertake</w:t>
      </w:r>
      <w:r w:rsidR="00A73295" w:rsidRPr="007B0228">
        <w:rPr>
          <w:rFonts w:ascii="Arial" w:hAnsi="Arial" w:cs="Arial"/>
          <w:sz w:val="24"/>
          <w:szCs w:val="24"/>
        </w:rPr>
        <w:t xml:space="preserve"> </w:t>
      </w:r>
      <w:r w:rsidR="00B84DDC" w:rsidRPr="007B0228">
        <w:rPr>
          <w:rFonts w:ascii="Arial" w:hAnsi="Arial" w:cs="Arial"/>
          <w:sz w:val="24"/>
          <w:szCs w:val="24"/>
        </w:rPr>
        <w:t xml:space="preserve">a </w:t>
      </w:r>
      <w:r w:rsidR="00171E27">
        <w:rPr>
          <w:rFonts w:ascii="Arial" w:hAnsi="Arial" w:cs="Arial"/>
          <w:sz w:val="24"/>
          <w:szCs w:val="24"/>
        </w:rPr>
        <w:t>Certificate I</w:t>
      </w:r>
      <w:r w:rsidR="008F7615">
        <w:rPr>
          <w:rFonts w:ascii="Arial" w:hAnsi="Arial" w:cs="Arial"/>
          <w:sz w:val="24"/>
          <w:szCs w:val="24"/>
        </w:rPr>
        <w:t xml:space="preserve">V </w:t>
      </w:r>
      <w:r w:rsidR="00171E27" w:rsidRPr="007B0228">
        <w:rPr>
          <w:rFonts w:ascii="Arial" w:hAnsi="Arial" w:cs="Arial"/>
          <w:sz w:val="24"/>
          <w:szCs w:val="24"/>
        </w:rPr>
        <w:t>in</w:t>
      </w:r>
      <w:r w:rsidR="00463C27" w:rsidRPr="007B0228">
        <w:rPr>
          <w:rFonts w:ascii="Arial" w:hAnsi="Arial" w:cs="Arial"/>
          <w:sz w:val="24"/>
          <w:szCs w:val="24"/>
        </w:rPr>
        <w:t xml:space="preserve"> </w:t>
      </w:r>
      <w:r w:rsidR="00417259">
        <w:rPr>
          <w:rFonts w:ascii="Arial" w:hAnsi="Arial" w:cs="Arial"/>
          <w:sz w:val="24"/>
          <w:szCs w:val="24"/>
        </w:rPr>
        <w:t>Project Management Practice</w:t>
      </w:r>
      <w:r w:rsidR="00463C27" w:rsidRPr="007B0228">
        <w:rPr>
          <w:rFonts w:ascii="Arial" w:hAnsi="Arial" w:cs="Arial"/>
          <w:sz w:val="24"/>
          <w:szCs w:val="24"/>
        </w:rPr>
        <w:t xml:space="preserve"> course</w:t>
      </w:r>
      <w:r w:rsidR="00B84DDC" w:rsidRPr="007B0228">
        <w:rPr>
          <w:rFonts w:ascii="Arial" w:hAnsi="Arial" w:cs="Arial"/>
          <w:sz w:val="24"/>
          <w:szCs w:val="24"/>
        </w:rPr>
        <w:t>.</w:t>
      </w:r>
      <w:r w:rsidR="00CC7B3C">
        <w:rPr>
          <w:rFonts w:ascii="Arial" w:hAnsi="Arial" w:cs="Arial"/>
          <w:sz w:val="24"/>
          <w:szCs w:val="24"/>
        </w:rPr>
        <w:t xml:space="preserve"> </w:t>
      </w:r>
    </w:p>
    <w:p w14:paraId="57FB6F6A" w14:textId="77777777" w:rsidR="00CC7B3C" w:rsidRDefault="00CC7B3C" w:rsidP="001055F7">
      <w:pPr>
        <w:spacing w:after="0"/>
        <w:rPr>
          <w:rFonts w:ascii="Arial" w:hAnsi="Arial" w:cs="Arial"/>
          <w:sz w:val="24"/>
          <w:szCs w:val="24"/>
        </w:rPr>
      </w:pPr>
    </w:p>
    <w:p w14:paraId="3C67B840" w14:textId="4C07406D" w:rsidR="00AC00E9" w:rsidRDefault="00CC7B3C" w:rsidP="001055F7">
      <w:pPr>
        <w:spacing w:after="0"/>
        <w:rPr>
          <w:rFonts w:ascii="Arial" w:hAnsi="Arial" w:cs="Arial"/>
          <w:sz w:val="24"/>
          <w:szCs w:val="24"/>
        </w:rPr>
      </w:pPr>
      <w:r w:rsidRPr="00CC7B3C">
        <w:rPr>
          <w:rFonts w:ascii="Arial" w:hAnsi="Arial" w:cs="Arial"/>
          <w:sz w:val="24"/>
          <w:szCs w:val="24"/>
        </w:rPr>
        <w:t>Certificate I</w:t>
      </w:r>
      <w:r w:rsidR="008F7615">
        <w:rPr>
          <w:rFonts w:ascii="Arial" w:hAnsi="Arial" w:cs="Arial"/>
          <w:sz w:val="24"/>
          <w:szCs w:val="24"/>
        </w:rPr>
        <w:t>V</w:t>
      </w:r>
      <w:r w:rsidRPr="00CC7B3C">
        <w:rPr>
          <w:rFonts w:ascii="Arial" w:hAnsi="Arial" w:cs="Arial"/>
          <w:sz w:val="24"/>
          <w:szCs w:val="24"/>
        </w:rPr>
        <w:t xml:space="preserve"> in </w:t>
      </w:r>
      <w:r w:rsidR="00417259">
        <w:rPr>
          <w:rFonts w:ascii="Arial" w:hAnsi="Arial" w:cs="Arial"/>
          <w:sz w:val="24"/>
          <w:szCs w:val="24"/>
        </w:rPr>
        <w:t xml:space="preserve">Project Management Practice </w:t>
      </w:r>
      <w:r w:rsidRPr="00CC7B3C">
        <w:rPr>
          <w:rFonts w:ascii="Arial" w:hAnsi="Arial" w:cs="Arial"/>
          <w:sz w:val="24"/>
          <w:szCs w:val="24"/>
        </w:rPr>
        <w:t xml:space="preserve">is </w:t>
      </w:r>
      <w:r w:rsidR="00824759">
        <w:rPr>
          <w:rFonts w:ascii="Arial" w:hAnsi="Arial" w:cs="Arial"/>
          <w:sz w:val="24"/>
          <w:szCs w:val="24"/>
        </w:rPr>
        <w:t xml:space="preserve">a high-level course and </w:t>
      </w:r>
      <w:r w:rsidRPr="00824759">
        <w:rPr>
          <w:rFonts w:ascii="Arial" w:hAnsi="Arial" w:cs="Arial"/>
          <w:b/>
          <w:bCs/>
          <w:sz w:val="24"/>
          <w:szCs w:val="24"/>
        </w:rPr>
        <w:t>not</w:t>
      </w:r>
      <w:r w:rsidRPr="00CC7B3C">
        <w:rPr>
          <w:rFonts w:ascii="Arial" w:hAnsi="Arial" w:cs="Arial"/>
          <w:sz w:val="24"/>
          <w:szCs w:val="24"/>
        </w:rPr>
        <w:t xml:space="preserve"> an entry level </w:t>
      </w:r>
      <w:r w:rsidR="00BF6726" w:rsidRPr="00CC7B3C">
        <w:rPr>
          <w:rFonts w:ascii="Arial" w:hAnsi="Arial" w:cs="Arial"/>
          <w:sz w:val="24"/>
          <w:szCs w:val="24"/>
        </w:rPr>
        <w:t>course</w:t>
      </w:r>
      <w:r w:rsidR="00BF6726">
        <w:rPr>
          <w:rFonts w:ascii="Arial" w:hAnsi="Arial" w:cs="Arial"/>
          <w:sz w:val="24"/>
          <w:szCs w:val="24"/>
        </w:rPr>
        <w:t xml:space="preserve">. </w:t>
      </w:r>
      <w:r w:rsidR="00BF6726" w:rsidRPr="00CC7B3C">
        <w:rPr>
          <w:rFonts w:ascii="Arial" w:hAnsi="Arial" w:cs="Arial"/>
          <w:sz w:val="24"/>
          <w:szCs w:val="24"/>
        </w:rPr>
        <w:t>It</w:t>
      </w:r>
      <w:r w:rsidRPr="00CC7B3C">
        <w:rPr>
          <w:rFonts w:ascii="Arial" w:hAnsi="Arial" w:cs="Arial"/>
          <w:sz w:val="24"/>
          <w:szCs w:val="24"/>
        </w:rPr>
        <w:t xml:space="preserve"> is</w:t>
      </w:r>
      <w:r w:rsidR="008F7615">
        <w:rPr>
          <w:rFonts w:ascii="Arial" w:hAnsi="Arial" w:cs="Arial"/>
          <w:sz w:val="24"/>
          <w:szCs w:val="24"/>
        </w:rPr>
        <w:t xml:space="preserve"> highly</w:t>
      </w:r>
      <w:r w:rsidRPr="00CC7B3C">
        <w:rPr>
          <w:rFonts w:ascii="Arial" w:hAnsi="Arial" w:cs="Arial"/>
          <w:sz w:val="24"/>
          <w:szCs w:val="24"/>
        </w:rPr>
        <w:t xml:space="preserve"> recommended that applicants entering into the course possess </w:t>
      </w:r>
      <w:r w:rsidR="008F7615">
        <w:rPr>
          <w:rFonts w:ascii="Arial" w:hAnsi="Arial" w:cs="Arial"/>
          <w:sz w:val="24"/>
          <w:szCs w:val="24"/>
        </w:rPr>
        <w:t>high level</w:t>
      </w:r>
      <w:r w:rsidRPr="00CC7B3C">
        <w:rPr>
          <w:rFonts w:ascii="Arial" w:hAnsi="Arial" w:cs="Arial"/>
          <w:sz w:val="24"/>
          <w:szCs w:val="24"/>
        </w:rPr>
        <w:t xml:space="preserve"> skills </w:t>
      </w:r>
      <w:r w:rsidR="008F7615">
        <w:rPr>
          <w:rFonts w:ascii="Arial" w:hAnsi="Arial" w:cs="Arial"/>
          <w:sz w:val="24"/>
          <w:szCs w:val="24"/>
        </w:rPr>
        <w:t>such as</w:t>
      </w:r>
      <w:r w:rsidR="003A6E14">
        <w:rPr>
          <w:rFonts w:ascii="Arial" w:hAnsi="Arial" w:cs="Arial"/>
          <w:sz w:val="24"/>
          <w:szCs w:val="24"/>
        </w:rPr>
        <w:t xml:space="preserve"> </w:t>
      </w:r>
      <w:r w:rsidR="00B83D1B">
        <w:rPr>
          <w:rFonts w:ascii="Arial" w:hAnsi="Arial" w:cs="Arial"/>
          <w:sz w:val="24"/>
          <w:szCs w:val="24"/>
        </w:rPr>
        <w:t xml:space="preserve">document </w:t>
      </w:r>
      <w:r w:rsidR="0004131E">
        <w:rPr>
          <w:rFonts w:ascii="Arial" w:hAnsi="Arial" w:cs="Arial"/>
          <w:sz w:val="24"/>
          <w:szCs w:val="24"/>
        </w:rPr>
        <w:t>writing,</w:t>
      </w:r>
      <w:r w:rsidR="008F7615">
        <w:rPr>
          <w:rFonts w:ascii="Arial" w:hAnsi="Arial" w:cs="Arial"/>
          <w:sz w:val="24"/>
          <w:szCs w:val="24"/>
        </w:rPr>
        <w:t xml:space="preserve"> </w:t>
      </w:r>
      <w:r w:rsidR="00B83D1B">
        <w:rPr>
          <w:rFonts w:ascii="Arial" w:hAnsi="Arial" w:cs="Arial"/>
          <w:sz w:val="24"/>
          <w:szCs w:val="24"/>
        </w:rPr>
        <w:t xml:space="preserve">budgeting </w:t>
      </w:r>
      <w:r w:rsidR="008F7615">
        <w:rPr>
          <w:rFonts w:ascii="Arial" w:hAnsi="Arial" w:cs="Arial"/>
          <w:sz w:val="24"/>
          <w:szCs w:val="24"/>
        </w:rPr>
        <w:t xml:space="preserve">and </w:t>
      </w:r>
      <w:r w:rsidR="0004131E" w:rsidRPr="00F8634C">
        <w:rPr>
          <w:rFonts w:ascii="Arial" w:hAnsi="Arial" w:cs="Arial"/>
          <w:sz w:val="24"/>
          <w:szCs w:val="24"/>
        </w:rPr>
        <w:t xml:space="preserve">computing </w:t>
      </w:r>
      <w:r w:rsidR="0004131E">
        <w:rPr>
          <w:rFonts w:ascii="Arial" w:hAnsi="Arial" w:cs="Arial"/>
          <w:sz w:val="24"/>
          <w:szCs w:val="24"/>
        </w:rPr>
        <w:t>experience</w:t>
      </w:r>
      <w:r w:rsidR="00824759">
        <w:rPr>
          <w:rFonts w:ascii="Arial" w:hAnsi="Arial" w:cs="Arial"/>
          <w:sz w:val="24"/>
          <w:szCs w:val="24"/>
        </w:rPr>
        <w:t xml:space="preserve">. These skills can be gained by completing the Certificate III in </w:t>
      </w:r>
      <w:r w:rsidR="00BF6726">
        <w:rPr>
          <w:rFonts w:ascii="Arial" w:hAnsi="Arial" w:cs="Arial"/>
          <w:sz w:val="24"/>
          <w:szCs w:val="24"/>
        </w:rPr>
        <w:t>Business</w:t>
      </w:r>
      <w:r w:rsidR="00824759">
        <w:rPr>
          <w:rFonts w:ascii="Arial" w:hAnsi="Arial" w:cs="Arial"/>
          <w:sz w:val="24"/>
          <w:szCs w:val="24"/>
        </w:rPr>
        <w:t xml:space="preserve"> course. </w:t>
      </w:r>
    </w:p>
    <w:p w14:paraId="582450AC" w14:textId="77777777" w:rsidR="00CC7B3C" w:rsidRPr="007B0228" w:rsidRDefault="00CC7B3C" w:rsidP="001055F7">
      <w:pPr>
        <w:spacing w:after="0"/>
        <w:rPr>
          <w:rFonts w:ascii="Arial" w:hAnsi="Arial" w:cs="Arial"/>
          <w:sz w:val="24"/>
          <w:szCs w:val="24"/>
        </w:rPr>
      </w:pPr>
    </w:p>
    <w:p w14:paraId="72144796" w14:textId="62A966C6" w:rsidR="000920E7" w:rsidRPr="007B0228" w:rsidRDefault="00A73295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Many of these </w:t>
      </w:r>
      <w:r w:rsidR="00C052FA" w:rsidRPr="007B0228">
        <w:rPr>
          <w:rFonts w:ascii="Arial" w:hAnsi="Arial" w:cs="Arial"/>
          <w:sz w:val="24"/>
          <w:szCs w:val="24"/>
        </w:rPr>
        <w:t xml:space="preserve">skills and attributes </w:t>
      </w:r>
      <w:r w:rsidRPr="007B0228">
        <w:rPr>
          <w:rFonts w:ascii="Arial" w:hAnsi="Arial" w:cs="Arial"/>
          <w:sz w:val="24"/>
          <w:szCs w:val="24"/>
        </w:rPr>
        <w:t>are</w:t>
      </w:r>
      <w:r w:rsidR="00B128CC" w:rsidRPr="007B0228">
        <w:rPr>
          <w:rFonts w:ascii="Arial" w:hAnsi="Arial" w:cs="Arial"/>
          <w:sz w:val="24"/>
          <w:szCs w:val="24"/>
        </w:rPr>
        <w:t xml:space="preserve"> valued </w:t>
      </w:r>
      <w:r w:rsidR="00C052FA" w:rsidRPr="007B0228">
        <w:rPr>
          <w:rFonts w:ascii="Arial" w:hAnsi="Arial" w:cs="Arial"/>
          <w:sz w:val="24"/>
          <w:szCs w:val="24"/>
        </w:rPr>
        <w:t>by industry</w:t>
      </w:r>
      <w:r w:rsidRPr="007B0228">
        <w:rPr>
          <w:rFonts w:ascii="Arial" w:hAnsi="Arial" w:cs="Arial"/>
          <w:sz w:val="24"/>
          <w:szCs w:val="24"/>
        </w:rPr>
        <w:t xml:space="preserve"> </w:t>
      </w:r>
      <w:r w:rsidR="00B128CC" w:rsidRPr="007B0228">
        <w:rPr>
          <w:rFonts w:ascii="Arial" w:hAnsi="Arial" w:cs="Arial"/>
          <w:sz w:val="24"/>
          <w:szCs w:val="24"/>
        </w:rPr>
        <w:t xml:space="preserve">and are key indicators of the employability skills required to work </w:t>
      </w:r>
      <w:r w:rsidR="00BF6726">
        <w:rPr>
          <w:rFonts w:ascii="Arial" w:hAnsi="Arial" w:cs="Arial"/>
          <w:sz w:val="24"/>
          <w:szCs w:val="24"/>
        </w:rPr>
        <w:t xml:space="preserve">in many industry </w:t>
      </w:r>
      <w:r w:rsidR="00B128CC" w:rsidRPr="007B0228">
        <w:rPr>
          <w:rFonts w:ascii="Arial" w:hAnsi="Arial" w:cs="Arial"/>
          <w:sz w:val="24"/>
          <w:szCs w:val="24"/>
        </w:rPr>
        <w:t>sector</w:t>
      </w:r>
      <w:r w:rsidR="00BF6726">
        <w:rPr>
          <w:rFonts w:ascii="Arial" w:hAnsi="Arial" w:cs="Arial"/>
          <w:sz w:val="24"/>
          <w:szCs w:val="24"/>
        </w:rPr>
        <w:t>s</w:t>
      </w:r>
      <w:r w:rsidR="00B128CC" w:rsidRPr="007B0228">
        <w:rPr>
          <w:rFonts w:ascii="Arial" w:hAnsi="Arial" w:cs="Arial"/>
          <w:sz w:val="24"/>
          <w:szCs w:val="24"/>
        </w:rPr>
        <w:t>.</w:t>
      </w:r>
    </w:p>
    <w:p w14:paraId="0F0B4B9E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66BC71FC" w14:textId="00667B40" w:rsidR="00C50F4A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I</w:t>
      </w:r>
      <w:r w:rsidR="00463C27" w:rsidRPr="007B0228">
        <w:rPr>
          <w:rFonts w:ascii="Arial" w:hAnsi="Arial" w:cs="Arial"/>
          <w:sz w:val="24"/>
          <w:szCs w:val="24"/>
        </w:rPr>
        <w:t>n th</w:t>
      </w:r>
      <w:r w:rsidRPr="007B0228">
        <w:rPr>
          <w:rFonts w:ascii="Arial" w:hAnsi="Arial" w:cs="Arial"/>
          <w:sz w:val="24"/>
          <w:szCs w:val="24"/>
        </w:rPr>
        <w:t>is</w:t>
      </w:r>
      <w:r w:rsidR="00463C27" w:rsidRPr="007B0228">
        <w:rPr>
          <w:rFonts w:ascii="Arial" w:hAnsi="Arial" w:cs="Arial"/>
          <w:sz w:val="24"/>
          <w:szCs w:val="24"/>
        </w:rPr>
        <w:t xml:space="preserve"> role</w:t>
      </w:r>
      <w:r w:rsidRPr="007B0228">
        <w:rPr>
          <w:rFonts w:ascii="Arial" w:hAnsi="Arial" w:cs="Arial"/>
          <w:sz w:val="24"/>
          <w:szCs w:val="24"/>
        </w:rPr>
        <w:t>, you would</w:t>
      </w:r>
      <w:r w:rsidR="00463C27" w:rsidRPr="007B0228">
        <w:rPr>
          <w:rFonts w:ascii="Arial" w:hAnsi="Arial" w:cs="Arial"/>
          <w:sz w:val="24"/>
          <w:szCs w:val="24"/>
        </w:rPr>
        <w:t xml:space="preserve"> carry out a mix of specialist and </w:t>
      </w:r>
      <w:r w:rsidR="00824759">
        <w:rPr>
          <w:rFonts w:ascii="Arial" w:hAnsi="Arial" w:cs="Arial"/>
          <w:sz w:val="24"/>
          <w:szCs w:val="24"/>
        </w:rPr>
        <w:t>complex</w:t>
      </w:r>
      <w:r w:rsidR="006F10F5">
        <w:rPr>
          <w:rFonts w:ascii="Arial" w:hAnsi="Arial" w:cs="Arial"/>
          <w:sz w:val="24"/>
          <w:szCs w:val="24"/>
        </w:rPr>
        <w:t xml:space="preserve"> </w:t>
      </w:r>
      <w:r w:rsidR="00980D02">
        <w:rPr>
          <w:rFonts w:ascii="Arial" w:hAnsi="Arial" w:cs="Arial"/>
          <w:sz w:val="24"/>
          <w:szCs w:val="24"/>
        </w:rPr>
        <w:t xml:space="preserve">Project </w:t>
      </w:r>
      <w:r w:rsidR="0004131E">
        <w:rPr>
          <w:rFonts w:ascii="Arial" w:hAnsi="Arial" w:cs="Arial"/>
          <w:sz w:val="24"/>
          <w:szCs w:val="24"/>
        </w:rPr>
        <w:t xml:space="preserve">Management </w:t>
      </w:r>
      <w:r w:rsidR="0004131E" w:rsidRPr="007B0228">
        <w:rPr>
          <w:rFonts w:ascii="Arial" w:hAnsi="Arial" w:cs="Arial"/>
          <w:sz w:val="24"/>
          <w:szCs w:val="24"/>
        </w:rPr>
        <w:t>tasks</w:t>
      </w:r>
      <w:r w:rsidR="00463C27" w:rsidRPr="007B0228">
        <w:rPr>
          <w:rFonts w:ascii="Arial" w:hAnsi="Arial" w:cs="Arial"/>
          <w:sz w:val="24"/>
          <w:szCs w:val="24"/>
        </w:rPr>
        <w:t xml:space="preserve"> that require self-development skills.</w:t>
      </w:r>
    </w:p>
    <w:p w14:paraId="65A4AE41" w14:textId="77777777" w:rsidR="005503AB" w:rsidRDefault="005503AB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6D6854D2" w14:textId="5D6D5FBE" w:rsidR="005503AB" w:rsidRPr="007B0228" w:rsidRDefault="005503AB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5503AB">
        <w:rPr>
          <w:rFonts w:ascii="Arial" w:hAnsi="Arial" w:cs="Arial"/>
          <w:sz w:val="24"/>
          <w:szCs w:val="24"/>
        </w:rPr>
        <w:t xml:space="preserve">You will use well-developed skills and a broad knowledge base to </w:t>
      </w:r>
      <w:r w:rsidR="0054732A">
        <w:rPr>
          <w:rFonts w:ascii="Arial" w:hAnsi="Arial" w:cs="Arial"/>
          <w:sz w:val="24"/>
          <w:szCs w:val="24"/>
        </w:rPr>
        <w:t xml:space="preserve">help </w:t>
      </w:r>
      <w:r w:rsidR="002B2A1B" w:rsidRPr="002B2A1B">
        <w:rPr>
          <w:rFonts w:ascii="Arial" w:hAnsi="Arial" w:cs="Arial"/>
          <w:b/>
          <w:bCs/>
          <w:sz w:val="24"/>
          <w:szCs w:val="24"/>
        </w:rPr>
        <w:t>solv</w:t>
      </w:r>
      <w:r w:rsidR="002B2A1B">
        <w:rPr>
          <w:rFonts w:ascii="Arial" w:hAnsi="Arial" w:cs="Arial"/>
          <w:b/>
          <w:bCs/>
          <w:sz w:val="24"/>
          <w:szCs w:val="24"/>
        </w:rPr>
        <w:t>e</w:t>
      </w:r>
      <w:r w:rsidR="002B2A1B" w:rsidRPr="002B2A1B">
        <w:rPr>
          <w:rFonts w:ascii="Arial" w:hAnsi="Arial" w:cs="Arial"/>
          <w:b/>
          <w:bCs/>
          <w:sz w:val="24"/>
          <w:szCs w:val="24"/>
        </w:rPr>
        <w:t xml:space="preserve"> unique problems, manag</w:t>
      </w:r>
      <w:r w:rsidR="002B2A1B">
        <w:rPr>
          <w:rFonts w:ascii="Arial" w:hAnsi="Arial" w:cs="Arial"/>
          <w:b/>
          <w:bCs/>
          <w:sz w:val="24"/>
          <w:szCs w:val="24"/>
        </w:rPr>
        <w:t>e</w:t>
      </w:r>
      <w:r w:rsidR="002B2A1B" w:rsidRPr="002B2A1B">
        <w:rPr>
          <w:rFonts w:ascii="Arial" w:hAnsi="Arial" w:cs="Arial"/>
          <w:b/>
          <w:bCs/>
          <w:sz w:val="24"/>
          <w:szCs w:val="24"/>
        </w:rPr>
        <w:t xml:space="preserve"> resources and working as part of a team, this qualification will equip you with the skills you need to become an effective Project </w:t>
      </w:r>
      <w:r w:rsidR="002B2A1B">
        <w:rPr>
          <w:rFonts w:ascii="Arial" w:hAnsi="Arial" w:cs="Arial"/>
          <w:b/>
          <w:bCs/>
          <w:sz w:val="24"/>
          <w:szCs w:val="24"/>
        </w:rPr>
        <w:t>Officer</w:t>
      </w:r>
    </w:p>
    <w:p w14:paraId="6764CF12" w14:textId="77777777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78F192D8" w14:textId="06A71175" w:rsidR="00C50F4A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You will</w:t>
      </w:r>
      <w:r w:rsidR="00463C27" w:rsidRPr="007B0228">
        <w:rPr>
          <w:rFonts w:ascii="Arial" w:hAnsi="Arial" w:cs="Arial"/>
          <w:sz w:val="24"/>
          <w:szCs w:val="24"/>
        </w:rPr>
        <w:t xml:space="preserve"> analyse information from a variety of sources. </w:t>
      </w:r>
    </w:p>
    <w:p w14:paraId="52555CD7" w14:textId="2FD78BCF" w:rsidR="005503AB" w:rsidRDefault="005503AB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24453FDB" w14:textId="67B2403E" w:rsidR="00C50F4A" w:rsidRPr="007B0228" w:rsidRDefault="005503AB" w:rsidP="00550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5503AB">
        <w:rPr>
          <w:rFonts w:ascii="Arial" w:hAnsi="Arial" w:cs="Arial"/>
          <w:sz w:val="24"/>
          <w:szCs w:val="24"/>
        </w:rPr>
        <w:t xml:space="preserve">You may provide leadership and guidance to others with some limited responsibility for the output of </w:t>
      </w:r>
      <w:r w:rsidR="00CF3F79" w:rsidRPr="005503AB">
        <w:rPr>
          <w:rFonts w:ascii="Arial" w:hAnsi="Arial" w:cs="Arial"/>
          <w:sz w:val="24"/>
          <w:szCs w:val="24"/>
        </w:rPr>
        <w:t>others.</w:t>
      </w:r>
    </w:p>
    <w:p w14:paraId="4895BD9A" w14:textId="77777777" w:rsidR="00BE1358" w:rsidRPr="007B0228" w:rsidRDefault="00BE1358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3F60A545" w14:textId="6B99A7B4" w:rsidR="00B128CC" w:rsidRDefault="000920E7" w:rsidP="001055F7">
      <w:pPr>
        <w:spacing w:after="0"/>
        <w:rPr>
          <w:rFonts w:ascii="Arial" w:hAnsi="Arial" w:cs="Arial"/>
          <w:iCs/>
          <w:sz w:val="24"/>
          <w:szCs w:val="24"/>
        </w:rPr>
      </w:pPr>
      <w:r w:rsidRPr="007B0228">
        <w:rPr>
          <w:rFonts w:ascii="Arial" w:hAnsi="Arial" w:cs="Arial"/>
          <w:iCs/>
          <w:sz w:val="24"/>
          <w:szCs w:val="24"/>
        </w:rPr>
        <w:t xml:space="preserve">To make an informed choice about this course, you must </w:t>
      </w:r>
      <w:r w:rsidR="00463C27" w:rsidRPr="007B0228">
        <w:rPr>
          <w:rFonts w:ascii="Arial" w:hAnsi="Arial" w:cs="Arial"/>
          <w:iCs/>
          <w:sz w:val="24"/>
          <w:szCs w:val="24"/>
        </w:rPr>
        <w:t>consider</w:t>
      </w:r>
      <w:r w:rsidRPr="007B0228">
        <w:rPr>
          <w:rFonts w:ascii="Arial" w:hAnsi="Arial" w:cs="Arial"/>
          <w:iCs/>
          <w:sz w:val="24"/>
          <w:szCs w:val="24"/>
        </w:rPr>
        <w:t xml:space="preserve"> the requirements, </w:t>
      </w:r>
      <w:r w:rsidR="00027AB8" w:rsidRPr="007B0228">
        <w:rPr>
          <w:rFonts w:ascii="Arial" w:hAnsi="Arial" w:cs="Arial"/>
          <w:iCs/>
          <w:sz w:val="24"/>
          <w:szCs w:val="24"/>
        </w:rPr>
        <w:t>skills</w:t>
      </w:r>
      <w:r w:rsidR="00463C27" w:rsidRPr="007B0228">
        <w:rPr>
          <w:rFonts w:ascii="Arial" w:hAnsi="Arial" w:cs="Arial"/>
          <w:iCs/>
          <w:sz w:val="24"/>
          <w:szCs w:val="24"/>
        </w:rPr>
        <w:t>,</w:t>
      </w:r>
      <w:r w:rsidR="00027AB8" w:rsidRPr="007B0228">
        <w:rPr>
          <w:rFonts w:ascii="Arial" w:hAnsi="Arial" w:cs="Arial"/>
          <w:iCs/>
          <w:sz w:val="24"/>
          <w:szCs w:val="24"/>
        </w:rPr>
        <w:t xml:space="preserve"> and </w:t>
      </w:r>
      <w:r w:rsidRPr="007B0228">
        <w:rPr>
          <w:rFonts w:ascii="Arial" w:hAnsi="Arial" w:cs="Arial"/>
          <w:iCs/>
          <w:sz w:val="24"/>
          <w:szCs w:val="24"/>
        </w:rPr>
        <w:t>attributes</w:t>
      </w:r>
      <w:r w:rsidR="00C052FA" w:rsidRPr="007B0228">
        <w:rPr>
          <w:rFonts w:ascii="Arial" w:hAnsi="Arial" w:cs="Arial"/>
          <w:iCs/>
          <w:sz w:val="24"/>
          <w:szCs w:val="24"/>
        </w:rPr>
        <w:t>.</w:t>
      </w:r>
      <w:r w:rsidR="001204D4" w:rsidRPr="007B0228">
        <w:rPr>
          <w:rFonts w:ascii="Arial" w:hAnsi="Arial" w:cs="Arial"/>
          <w:iCs/>
          <w:sz w:val="24"/>
          <w:szCs w:val="24"/>
        </w:rPr>
        <w:t xml:space="preserve"> </w:t>
      </w:r>
      <w:r w:rsidR="00C50F4A" w:rsidRPr="007B0228">
        <w:rPr>
          <w:rFonts w:ascii="Arial" w:hAnsi="Arial" w:cs="Arial"/>
          <w:iCs/>
          <w:sz w:val="24"/>
          <w:szCs w:val="24"/>
        </w:rPr>
        <w:t>As an i</w:t>
      </w:r>
      <w:r w:rsidR="00463C27" w:rsidRPr="007B0228">
        <w:rPr>
          <w:rFonts w:ascii="Arial" w:hAnsi="Arial" w:cs="Arial"/>
          <w:iCs/>
          <w:sz w:val="24"/>
          <w:szCs w:val="24"/>
        </w:rPr>
        <w:t xml:space="preserve">ndividual </w:t>
      </w:r>
      <w:r w:rsidR="00C50F4A" w:rsidRPr="007B0228">
        <w:rPr>
          <w:rFonts w:ascii="Arial" w:hAnsi="Arial" w:cs="Arial"/>
          <w:iCs/>
          <w:sz w:val="24"/>
          <w:szCs w:val="24"/>
        </w:rPr>
        <w:t>working at this level in</w:t>
      </w:r>
      <w:r w:rsidR="00463C27" w:rsidRPr="007B0228">
        <w:rPr>
          <w:rFonts w:ascii="Arial" w:hAnsi="Arial" w:cs="Arial"/>
          <w:iCs/>
          <w:sz w:val="24"/>
          <w:szCs w:val="24"/>
        </w:rPr>
        <w:t xml:space="preserve"> </w:t>
      </w:r>
      <w:r w:rsidR="00204486">
        <w:rPr>
          <w:rFonts w:ascii="Arial" w:hAnsi="Arial" w:cs="Arial"/>
          <w:iCs/>
          <w:sz w:val="24"/>
          <w:szCs w:val="24"/>
        </w:rPr>
        <w:t xml:space="preserve">Project </w:t>
      </w:r>
      <w:r w:rsidR="004C42F4">
        <w:rPr>
          <w:rFonts w:ascii="Arial" w:hAnsi="Arial" w:cs="Arial"/>
          <w:iCs/>
          <w:sz w:val="24"/>
          <w:szCs w:val="24"/>
        </w:rPr>
        <w:t>Management</w:t>
      </w:r>
      <w:r w:rsidR="00463C27" w:rsidRPr="007B0228">
        <w:rPr>
          <w:rFonts w:ascii="Arial" w:hAnsi="Arial" w:cs="Arial"/>
          <w:iCs/>
          <w:sz w:val="24"/>
          <w:szCs w:val="24"/>
        </w:rPr>
        <w:t xml:space="preserve"> you will</w:t>
      </w:r>
      <w:r w:rsidR="00C052FA" w:rsidRPr="007B0228">
        <w:rPr>
          <w:rFonts w:ascii="Arial" w:hAnsi="Arial" w:cs="Arial"/>
          <w:iCs/>
          <w:sz w:val="24"/>
          <w:szCs w:val="24"/>
        </w:rPr>
        <w:t>:</w:t>
      </w:r>
    </w:p>
    <w:p w14:paraId="59571A80" w14:textId="77777777" w:rsidR="006760D6" w:rsidRPr="007B0228" w:rsidRDefault="006760D6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79B11CBB" w14:textId="1B929DD8" w:rsidR="00B128CC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M</w:t>
      </w:r>
      <w:r w:rsidR="00B128CC" w:rsidRPr="007B0228">
        <w:rPr>
          <w:rFonts w:ascii="Arial" w:hAnsi="Arial" w:cs="Arial"/>
          <w:bCs/>
          <w:sz w:val="24"/>
          <w:szCs w:val="24"/>
          <w:lang w:val="en-US"/>
        </w:rPr>
        <w:t xml:space="preserve">eet the course </w:t>
      </w:r>
      <w:r w:rsidR="00427661" w:rsidRPr="007B0228">
        <w:rPr>
          <w:rFonts w:ascii="Arial" w:hAnsi="Arial" w:cs="Arial"/>
          <w:bCs/>
          <w:sz w:val="24"/>
          <w:szCs w:val="24"/>
          <w:lang w:val="en-US"/>
        </w:rPr>
        <w:t>requirements.</w:t>
      </w:r>
    </w:p>
    <w:p w14:paraId="586D3951" w14:textId="0CD5B16A" w:rsidR="00C50F4A" w:rsidRPr="007B0228" w:rsidRDefault="006760D6" w:rsidP="00C50F4A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6F10F5">
        <w:rPr>
          <w:rFonts w:ascii="Arial" w:hAnsi="Arial" w:cs="Arial"/>
          <w:bCs/>
          <w:sz w:val="24"/>
          <w:szCs w:val="24"/>
          <w:lang w:val="en-US"/>
        </w:rPr>
        <w:t>good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 communication, </w:t>
      </w:r>
      <w:r w:rsidRPr="007B0228">
        <w:rPr>
          <w:rFonts w:ascii="Arial" w:hAnsi="Arial" w:cs="Arial"/>
          <w:bCs/>
          <w:sz w:val="24"/>
          <w:szCs w:val="24"/>
          <w:lang w:val="en-US"/>
        </w:rPr>
        <w:t>literacy,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 and numeracy </w:t>
      </w:r>
      <w:r w:rsidR="00427661" w:rsidRPr="007B0228">
        <w:rPr>
          <w:rFonts w:ascii="Arial" w:hAnsi="Arial" w:cs="Arial"/>
          <w:bCs/>
          <w:sz w:val="24"/>
          <w:szCs w:val="24"/>
          <w:lang w:val="en-US"/>
        </w:rPr>
        <w:t>skills.</w:t>
      </w:r>
    </w:p>
    <w:p w14:paraId="014E6184" w14:textId="3DD4F845" w:rsidR="00C50F4A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Use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time-management and self-management skills to allocate study </w:t>
      </w:r>
      <w:r w:rsidR="00427661" w:rsidRPr="007B0228">
        <w:rPr>
          <w:rFonts w:ascii="Arial" w:hAnsi="Arial" w:cs="Arial"/>
          <w:bCs/>
          <w:sz w:val="24"/>
          <w:szCs w:val="24"/>
          <w:lang w:val="en-US"/>
        </w:rPr>
        <w:t>time.</w:t>
      </w:r>
    </w:p>
    <w:p w14:paraId="430DE9A6" w14:textId="7577F3A2" w:rsidR="00534DC1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Use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your initiative and problem-solving </w:t>
      </w:r>
      <w:r w:rsidR="00427661" w:rsidRPr="007B0228">
        <w:rPr>
          <w:rFonts w:ascii="Arial" w:hAnsi="Arial" w:cs="Arial"/>
          <w:bCs/>
          <w:sz w:val="24"/>
          <w:szCs w:val="24"/>
          <w:lang w:val="en-US"/>
        </w:rPr>
        <w:t>skills.</w:t>
      </w:r>
    </w:p>
    <w:p w14:paraId="678B5D45" w14:textId="1BFE59BC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already developed technology </w:t>
      </w:r>
      <w:r w:rsidR="00427661" w:rsidRPr="007B0228">
        <w:rPr>
          <w:rFonts w:ascii="Arial" w:hAnsi="Arial" w:cs="Arial"/>
          <w:bCs/>
          <w:sz w:val="24"/>
          <w:szCs w:val="24"/>
          <w:lang w:val="en-US"/>
        </w:rPr>
        <w:t>skills.</w:t>
      </w:r>
    </w:p>
    <w:p w14:paraId="2EA4DF81" w14:textId="135276C0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the capability to plan, record and submit </w:t>
      </w:r>
      <w:r w:rsidR="00204486">
        <w:rPr>
          <w:rFonts w:ascii="Arial" w:hAnsi="Arial" w:cs="Arial"/>
          <w:bCs/>
          <w:sz w:val="24"/>
          <w:szCs w:val="24"/>
          <w:lang w:val="en-US"/>
        </w:rPr>
        <w:t xml:space="preserve">project </w:t>
      </w:r>
      <w:r w:rsidR="00427661">
        <w:rPr>
          <w:rFonts w:ascii="Arial" w:hAnsi="Arial" w:cs="Arial"/>
          <w:bCs/>
          <w:sz w:val="24"/>
          <w:szCs w:val="24"/>
          <w:lang w:val="en-US"/>
        </w:rPr>
        <w:t>documentation.</w:t>
      </w:r>
    </w:p>
    <w:p w14:paraId="5A2A070F" w14:textId="77777777" w:rsidR="00BE1358" w:rsidRPr="007B0228" w:rsidRDefault="00BE1358" w:rsidP="00824759">
      <w:pPr>
        <w:spacing w:after="0"/>
        <w:rPr>
          <w:rFonts w:ascii="Arial" w:hAnsi="Arial" w:cs="Arial"/>
          <w:bCs/>
          <w:sz w:val="24"/>
          <w:szCs w:val="24"/>
          <w:lang w:val="en-US"/>
        </w:rPr>
      </w:pPr>
    </w:p>
    <w:p w14:paraId="6ABF535D" w14:textId="747E07E4" w:rsidR="0001781E" w:rsidRPr="007B0228" w:rsidRDefault="007767D8" w:rsidP="00C50F4A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For more specific information on the details and tasks relating to the </w:t>
      </w:r>
      <w:r w:rsidR="00C50F4A" w:rsidRPr="007B0228">
        <w:rPr>
          <w:rFonts w:ascii="Arial" w:hAnsi="Arial" w:cs="Arial"/>
          <w:sz w:val="24"/>
          <w:szCs w:val="24"/>
        </w:rPr>
        <w:t>BSB</w:t>
      </w:r>
      <w:r w:rsidR="000E29C5">
        <w:rPr>
          <w:rFonts w:ascii="Arial" w:hAnsi="Arial" w:cs="Arial"/>
          <w:sz w:val="24"/>
          <w:szCs w:val="24"/>
        </w:rPr>
        <w:t xml:space="preserve">40920 </w:t>
      </w:r>
      <w:r w:rsidR="00171E27">
        <w:rPr>
          <w:rFonts w:ascii="Arial" w:hAnsi="Arial" w:cs="Arial"/>
          <w:sz w:val="24"/>
          <w:szCs w:val="24"/>
        </w:rPr>
        <w:t xml:space="preserve">Certificate </w:t>
      </w:r>
      <w:r w:rsidR="006F10F5">
        <w:rPr>
          <w:rFonts w:ascii="Arial" w:hAnsi="Arial" w:cs="Arial"/>
          <w:sz w:val="24"/>
          <w:szCs w:val="24"/>
        </w:rPr>
        <w:t>I</w:t>
      </w:r>
      <w:r w:rsidR="000E29C5">
        <w:rPr>
          <w:rFonts w:ascii="Arial" w:hAnsi="Arial" w:cs="Arial"/>
          <w:sz w:val="24"/>
          <w:szCs w:val="24"/>
        </w:rPr>
        <w:t>V</w:t>
      </w:r>
      <w:r w:rsidR="006F10F5" w:rsidRPr="007B0228">
        <w:rPr>
          <w:rFonts w:ascii="Arial" w:hAnsi="Arial" w:cs="Arial"/>
          <w:sz w:val="24"/>
          <w:szCs w:val="24"/>
        </w:rPr>
        <w:t xml:space="preserve"> in</w:t>
      </w:r>
      <w:r w:rsidR="00C50F4A" w:rsidRPr="007B0228">
        <w:rPr>
          <w:rFonts w:ascii="Arial" w:hAnsi="Arial" w:cs="Arial"/>
          <w:sz w:val="24"/>
          <w:szCs w:val="24"/>
        </w:rPr>
        <w:t xml:space="preserve"> </w:t>
      </w:r>
      <w:r w:rsidR="000E29C5">
        <w:rPr>
          <w:rFonts w:ascii="Arial" w:hAnsi="Arial" w:cs="Arial"/>
          <w:sz w:val="24"/>
          <w:szCs w:val="24"/>
        </w:rPr>
        <w:t xml:space="preserve">Project Management </w:t>
      </w:r>
      <w:r w:rsidR="008C7BC4">
        <w:rPr>
          <w:rFonts w:ascii="Arial" w:hAnsi="Arial" w:cs="Arial"/>
          <w:sz w:val="24"/>
          <w:szCs w:val="24"/>
        </w:rPr>
        <w:t xml:space="preserve">Practice </w:t>
      </w:r>
      <w:r w:rsidR="008C7BC4" w:rsidRPr="007B0228">
        <w:rPr>
          <w:rFonts w:ascii="Arial" w:hAnsi="Arial" w:cs="Arial"/>
          <w:sz w:val="24"/>
          <w:szCs w:val="24"/>
        </w:rPr>
        <w:t>refer</w:t>
      </w:r>
      <w:r w:rsidR="00C50F4A" w:rsidRPr="007B0228">
        <w:rPr>
          <w:rFonts w:ascii="Arial" w:hAnsi="Arial" w:cs="Arial"/>
          <w:sz w:val="24"/>
          <w:szCs w:val="24"/>
        </w:rPr>
        <w:t xml:space="preserve"> </w:t>
      </w:r>
      <w:r w:rsidRPr="007B0228">
        <w:rPr>
          <w:rFonts w:ascii="Arial" w:hAnsi="Arial" w:cs="Arial"/>
          <w:sz w:val="24"/>
          <w:szCs w:val="24"/>
        </w:rPr>
        <w:t>to</w:t>
      </w:r>
      <w:r w:rsidR="00C50F4A" w:rsidRPr="007B022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824759" w:rsidRPr="000E29C5">
          <w:rPr>
            <w:rStyle w:val="Hyperlink"/>
            <w:rFonts w:ascii="Arial" w:hAnsi="Arial" w:cs="Arial"/>
            <w:sz w:val="24"/>
            <w:szCs w:val="24"/>
          </w:rPr>
          <w:t>https://training.gov.au/Training/Details/</w:t>
        </w:r>
        <w:r w:rsidR="004346F9" w:rsidRPr="000E29C5">
          <w:rPr>
            <w:rStyle w:val="Hyperlink"/>
            <w:rFonts w:ascii="Arial" w:hAnsi="Arial" w:cs="Arial"/>
            <w:sz w:val="24"/>
            <w:szCs w:val="24"/>
          </w:rPr>
          <w:t>BSB40920</w:t>
        </w:r>
      </w:hyperlink>
      <w:r w:rsidR="0071028D">
        <w:rPr>
          <w:rFonts w:ascii="Arial" w:hAnsi="Arial" w:cs="Arial"/>
          <w:sz w:val="24"/>
          <w:szCs w:val="24"/>
        </w:rPr>
        <w:t xml:space="preserve"> </w:t>
      </w:r>
    </w:p>
    <w:p w14:paraId="3CB16186" w14:textId="77777777" w:rsidR="00C50F4A" w:rsidRPr="007B0228" w:rsidRDefault="00C50F4A" w:rsidP="001055F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DE96A8" w14:textId="77777777" w:rsidR="00C50F4A" w:rsidRPr="007B0228" w:rsidRDefault="00C50F4A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br w:type="page"/>
      </w:r>
    </w:p>
    <w:p w14:paraId="26D95B8D" w14:textId="7EF43DB3" w:rsidR="001055F7" w:rsidRPr="001C12D6" w:rsidRDefault="006760D6" w:rsidP="001055F7">
      <w:pPr>
        <w:spacing w:after="0"/>
        <w:ind w:right="-612"/>
        <w:rPr>
          <w:rFonts w:ascii="Arial" w:hAnsi="Arial" w:cs="Arial"/>
          <w:b/>
          <w:bCs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lastRenderedPageBreak/>
        <w:t>Please c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omplete the</w:t>
      </w:r>
      <w:r w:rsidR="007767D8" w:rsidRPr="001C12D6">
        <w:rPr>
          <w:rFonts w:ascii="Arial" w:hAnsi="Arial" w:cs="Arial"/>
          <w:b/>
          <w:bCs/>
          <w:sz w:val="24"/>
          <w:szCs w:val="24"/>
        </w:rPr>
        <w:t xml:space="preserve"> following pages 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 xml:space="preserve">of this </w:t>
      </w:r>
      <w:r w:rsidR="00A646EC" w:rsidRPr="001C12D6">
        <w:rPr>
          <w:rFonts w:ascii="Arial" w:hAnsi="Arial" w:cs="Arial"/>
          <w:b/>
          <w:bCs/>
          <w:sz w:val="24"/>
          <w:szCs w:val="24"/>
        </w:rPr>
        <w:t>document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to gain an understanding if this course is right for you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:</w:t>
      </w:r>
    </w:p>
    <w:p w14:paraId="7B99ED49" w14:textId="77777777" w:rsidR="00A646EC" w:rsidRPr="007B0228" w:rsidRDefault="004D42E3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 </w:t>
      </w:r>
    </w:p>
    <w:p w14:paraId="5B310B25" w14:textId="2C84AEB2" w:rsidR="001055F7" w:rsidRPr="007B0228" w:rsidRDefault="00A646EC" w:rsidP="001055F7">
      <w:pPr>
        <w:spacing w:after="0"/>
        <w:ind w:right="-612"/>
        <w:rPr>
          <w:rFonts w:ascii="Arial" w:hAnsi="Arial" w:cs="Arial"/>
          <w:b/>
          <w:iCs/>
          <w:sz w:val="24"/>
          <w:szCs w:val="24"/>
        </w:rPr>
      </w:pPr>
      <w:r w:rsidRPr="007B0228">
        <w:rPr>
          <w:rFonts w:ascii="Arial" w:hAnsi="Arial" w:cs="Arial"/>
          <w:b/>
          <w:iCs/>
          <w:sz w:val="24"/>
          <w:szCs w:val="24"/>
        </w:rPr>
        <w:t>Self-Assessment of</w:t>
      </w:r>
      <w:r w:rsidRPr="007B0228">
        <w:rPr>
          <w:rFonts w:ascii="Arial" w:hAnsi="Arial" w:cs="Arial"/>
          <w:iCs/>
          <w:sz w:val="24"/>
          <w:szCs w:val="24"/>
        </w:rPr>
        <w:t xml:space="preserve"> </w:t>
      </w:r>
      <w:r w:rsidR="004D42E3" w:rsidRPr="007B0228">
        <w:rPr>
          <w:rFonts w:ascii="Arial" w:hAnsi="Arial" w:cs="Arial"/>
          <w:b/>
          <w:iCs/>
          <w:sz w:val="24"/>
          <w:szCs w:val="24"/>
        </w:rPr>
        <w:t>Skills and Attributes</w:t>
      </w:r>
    </w:p>
    <w:p w14:paraId="386CBBD9" w14:textId="77777777" w:rsidR="00EF2648" w:rsidRPr="007B0228" w:rsidRDefault="00EF2648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  </w:t>
      </w:r>
    </w:p>
    <w:p w14:paraId="17F71410" w14:textId="74205C5B" w:rsidR="007622FF" w:rsidRPr="007B0228" w:rsidRDefault="00652E66" w:rsidP="002D5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If you think you may experience challenges related to a disability or health condition, or for any other reason, you should discuss your concerns with a teacher or request client services staff to make an appointment with a student support services staff member or disability liaison officer prior to</w:t>
      </w:r>
      <w:r w:rsidR="002D58CF">
        <w:rPr>
          <w:rFonts w:ascii="Arial" w:hAnsi="Arial" w:cs="Arial"/>
          <w:sz w:val="24"/>
          <w:szCs w:val="24"/>
        </w:rPr>
        <w:t xml:space="preserve"> attending an</w:t>
      </w:r>
      <w:r w:rsidRPr="007B0228">
        <w:rPr>
          <w:rFonts w:ascii="Arial" w:hAnsi="Arial" w:cs="Arial"/>
          <w:sz w:val="24"/>
          <w:szCs w:val="24"/>
        </w:rPr>
        <w:t xml:space="preserve"> information session or applying for the </w:t>
      </w:r>
      <w:r w:rsidR="00C84E33" w:rsidRPr="007B0228">
        <w:rPr>
          <w:rFonts w:ascii="Arial" w:hAnsi="Arial" w:cs="Arial"/>
          <w:sz w:val="24"/>
          <w:szCs w:val="24"/>
        </w:rPr>
        <w:t>course.</w:t>
      </w:r>
      <w:r w:rsidRPr="007B0228">
        <w:rPr>
          <w:rFonts w:ascii="Arial" w:hAnsi="Arial" w:cs="Arial"/>
          <w:sz w:val="24"/>
          <w:szCs w:val="24"/>
        </w:rPr>
        <w:t xml:space="preserve"> </w:t>
      </w:r>
    </w:p>
    <w:p w14:paraId="7CC9666D" w14:textId="77777777" w:rsidR="00A14C8B" w:rsidRPr="007B0228" w:rsidRDefault="00A14C8B" w:rsidP="001055F7">
      <w:pPr>
        <w:spacing w:after="0"/>
        <w:rPr>
          <w:rFonts w:ascii="Arial" w:hAnsi="Arial" w:cs="Arial"/>
          <w:sz w:val="24"/>
          <w:szCs w:val="24"/>
        </w:rPr>
      </w:pPr>
    </w:p>
    <w:p w14:paraId="1392E4A4" w14:textId="0607B548" w:rsidR="00DF4751" w:rsidRDefault="00DF4751" w:rsidP="002D58CF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t xml:space="preserve">If you </w:t>
      </w:r>
      <w:r w:rsidR="00C25286" w:rsidRPr="001C12D6">
        <w:rPr>
          <w:rFonts w:ascii="Arial" w:hAnsi="Arial" w:cs="Arial"/>
          <w:b/>
          <w:bCs/>
          <w:sz w:val="24"/>
          <w:szCs w:val="24"/>
        </w:rPr>
        <w:t>make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an informed choice that this is not the right pathway for you, please consider another qualification </w:t>
      </w:r>
      <w:r w:rsidR="002D58CF" w:rsidRPr="001C12D6">
        <w:rPr>
          <w:rFonts w:ascii="Arial" w:hAnsi="Arial" w:cs="Arial"/>
          <w:b/>
          <w:bCs/>
          <w:sz w:val="24"/>
          <w:szCs w:val="24"/>
        </w:rPr>
        <w:t>by accessing our c</w:t>
      </w:r>
      <w:r w:rsidRPr="001C12D6">
        <w:rPr>
          <w:rFonts w:ascii="Arial" w:hAnsi="Arial" w:cs="Arial"/>
          <w:b/>
          <w:bCs/>
          <w:sz w:val="24"/>
          <w:szCs w:val="24"/>
        </w:rPr>
        <w:t>ourse listings</w:t>
      </w:r>
      <w:r w:rsidRPr="007B0228">
        <w:rPr>
          <w:rFonts w:ascii="Arial" w:hAnsi="Arial" w:cs="Arial"/>
          <w:sz w:val="24"/>
          <w:szCs w:val="24"/>
        </w:rPr>
        <w:t xml:space="preserve"> -</w:t>
      </w:r>
      <w:hyperlink r:id="rId12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TasTAFE</w:t>
        </w:r>
      </w:hyperlink>
    </w:p>
    <w:p w14:paraId="1E3AEA84" w14:textId="77777777" w:rsidR="002D58CF" w:rsidRPr="007B0228" w:rsidRDefault="002D58CF" w:rsidP="002D58CF">
      <w:pPr>
        <w:spacing w:after="0"/>
        <w:rPr>
          <w:rFonts w:ascii="Arial" w:hAnsi="Arial" w:cs="Arial"/>
          <w:sz w:val="24"/>
          <w:szCs w:val="24"/>
        </w:rPr>
      </w:pPr>
    </w:p>
    <w:p w14:paraId="055A16C9" w14:textId="7DF1C58F" w:rsidR="000F6E5D" w:rsidRPr="007B0228" w:rsidRDefault="00DF4751" w:rsidP="002D58CF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TasTAFE </w:t>
      </w:r>
      <w:r w:rsidR="002D58CF">
        <w:rPr>
          <w:rFonts w:ascii="Arial" w:hAnsi="Arial" w:cs="Arial"/>
          <w:sz w:val="24"/>
          <w:szCs w:val="24"/>
        </w:rPr>
        <w:t xml:space="preserve">also offers </w:t>
      </w:r>
      <w:r w:rsidRPr="007B0228">
        <w:rPr>
          <w:rFonts w:ascii="Arial" w:hAnsi="Arial" w:cs="Arial"/>
          <w:sz w:val="24"/>
          <w:szCs w:val="24"/>
        </w:rPr>
        <w:t xml:space="preserve">Vocational Preparation and English Language Service (ELS): </w:t>
      </w:r>
      <w:hyperlink r:id="rId13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English Language Service</w:t>
        </w:r>
      </w:hyperlink>
    </w:p>
    <w:p w14:paraId="0E9ED752" w14:textId="7B0C78DB" w:rsidR="00BD7B91" w:rsidRPr="007B0228" w:rsidRDefault="00BD7B91" w:rsidP="001055F7">
      <w:pPr>
        <w:spacing w:after="0"/>
        <w:rPr>
          <w:rFonts w:ascii="Arial" w:hAnsi="Arial" w:cs="Arial"/>
          <w:b/>
          <w:sz w:val="24"/>
          <w:szCs w:val="24"/>
        </w:rPr>
      </w:pPr>
    </w:p>
    <w:p w14:paraId="7F2E691B" w14:textId="0DFB3575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Complete the following checklists </w:t>
      </w:r>
      <w:r w:rsidRPr="007B0228">
        <w:rPr>
          <w:rFonts w:ascii="Arial" w:hAnsi="Arial" w:cs="Arial"/>
          <w:b/>
          <w:sz w:val="24"/>
          <w:szCs w:val="24"/>
        </w:rPr>
        <w:br/>
        <w:t xml:space="preserve">- tick the most appropriate box and add comments as </w:t>
      </w:r>
      <w:r w:rsidR="008C7BC4" w:rsidRPr="007B0228">
        <w:rPr>
          <w:rFonts w:ascii="Arial" w:hAnsi="Arial" w:cs="Arial"/>
          <w:b/>
          <w:sz w:val="24"/>
          <w:szCs w:val="24"/>
        </w:rPr>
        <w:t>required.</w:t>
      </w:r>
    </w:p>
    <w:p w14:paraId="3BD869AB" w14:textId="77777777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  <w:tblCaption w:val="Essential requirements table"/>
      </w:tblPr>
      <w:tblGrid>
        <w:gridCol w:w="5812"/>
        <w:gridCol w:w="1276"/>
        <w:gridCol w:w="1276"/>
        <w:gridCol w:w="1134"/>
      </w:tblGrid>
      <w:tr w:rsidR="007B0228" w:rsidRPr="007B0228" w14:paraId="767E4B1E" w14:textId="77777777" w:rsidTr="007B0228">
        <w:trPr>
          <w:trHeight w:val="525"/>
          <w:tblHeader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488ADDA" w14:textId="28401C7E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  <w:r w:rsidR="0032548F" w:rsidRPr="007B022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8246E2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unable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to 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618E7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>difficult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to 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5636BA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Can do</w:t>
            </w:r>
          </w:p>
        </w:tc>
      </w:tr>
      <w:tr w:rsidR="007B0228" w:rsidRPr="007B0228" w14:paraId="1C96E4D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65D20" w14:textId="41C1FF99" w:rsidR="00BE1358" w:rsidRPr="007B0228" w:rsidRDefault="00BE1358" w:rsidP="003346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Plan and schedule regular commitment to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346B4">
              <w:rPr>
                <w:rFonts w:ascii="Arial" w:hAnsi="Arial" w:cs="Arial"/>
                <w:b/>
                <w:sz w:val="24"/>
                <w:szCs w:val="24"/>
              </w:rPr>
              <w:t>8-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46B4">
              <w:rPr>
                <w:rFonts w:ascii="Arial" w:hAnsi="Arial" w:cs="Arial"/>
                <w:b/>
                <w:sz w:val="24"/>
                <w:szCs w:val="24"/>
              </w:rPr>
              <w:t>hours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77AE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F2CFF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03DC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02679EE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22A20" w14:textId="45B88271" w:rsidR="00793E6A" w:rsidRPr="0071028D" w:rsidRDefault="00F2529C" w:rsidP="00BE13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Have a workplace to complete two workplace projects. </w:t>
            </w:r>
            <w:r w:rsidR="00427661">
              <w:rPr>
                <w:rFonts w:ascii="Arial" w:hAnsi="Arial" w:cs="Arial"/>
                <w:b/>
                <w:sz w:val="24"/>
                <w:szCs w:val="24"/>
              </w:rPr>
              <w:t>(If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not be able to organise </w:t>
            </w:r>
            <w:r w:rsidR="005A4EF5">
              <w:rPr>
                <w:rFonts w:ascii="Arial" w:hAnsi="Arial" w:cs="Arial"/>
                <w:b/>
                <w:sz w:val="24"/>
                <w:szCs w:val="24"/>
              </w:rPr>
              <w:t xml:space="preserve">with a </w:t>
            </w:r>
            <w:r>
              <w:rPr>
                <w:rFonts w:ascii="Arial" w:hAnsi="Arial" w:cs="Arial"/>
                <w:b/>
                <w:sz w:val="24"/>
                <w:szCs w:val="24"/>
              </w:rPr>
              <w:t>volunteer organisation</w:t>
            </w:r>
            <w:r w:rsidR="003346B4">
              <w:rPr>
                <w:rFonts w:ascii="Arial" w:hAnsi="Arial" w:cs="Arial"/>
                <w:b/>
                <w:sz w:val="24"/>
                <w:szCs w:val="24"/>
              </w:rPr>
              <w:t xml:space="preserve"> a workplace project</w:t>
            </w:r>
            <w:r w:rsidR="005A4EF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49C7C5B0" w14:textId="6FB5BE4B" w:rsidR="00BE1358" w:rsidRPr="007B0228" w:rsidRDefault="00BE1358" w:rsidP="00BE1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7C0F7" w14:textId="77777777" w:rsidR="00945A25" w:rsidRPr="007B0228" w:rsidRDefault="00945A25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76E8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87E72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59047F82" w14:textId="77777777" w:rsidTr="00AC1E2A">
        <w:trPr>
          <w:trHeight w:val="703"/>
        </w:trPr>
        <w:tc>
          <w:tcPr>
            <w:tcW w:w="5812" w:type="dxa"/>
            <w:shd w:val="clear" w:color="auto" w:fill="auto"/>
            <w:vAlign w:val="center"/>
          </w:tcPr>
          <w:p w14:paraId="70B95654" w14:textId="77777777" w:rsidR="0071028D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Access to a full screen </w:t>
            </w:r>
            <w:r w:rsidR="0071028D" w:rsidRPr="007B0228">
              <w:rPr>
                <w:rFonts w:ascii="Arial" w:hAnsi="Arial" w:cs="Arial"/>
                <w:b/>
                <w:sz w:val="24"/>
                <w:szCs w:val="24"/>
              </w:rPr>
              <w:t>computer,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 xml:space="preserve"> with access to the internet. </w:t>
            </w:r>
          </w:p>
          <w:p w14:paraId="3455314F" w14:textId="1A60E003" w:rsidR="00BE1358" w:rsidRPr="007B0228" w:rsidRDefault="0071028D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 xml:space="preserve"> the ability to use </w:t>
            </w:r>
            <w:r w:rsidR="00824759">
              <w:rPr>
                <w:rFonts w:ascii="Arial" w:hAnsi="Arial" w:cs="Arial"/>
                <w:b/>
                <w:sz w:val="24"/>
                <w:szCs w:val="24"/>
              </w:rPr>
              <w:t xml:space="preserve">complex </w:t>
            </w:r>
            <w:r w:rsidR="005A4EF5">
              <w:rPr>
                <w:rFonts w:ascii="Arial" w:hAnsi="Arial" w:cs="Arial"/>
                <w:b/>
                <w:sz w:val="24"/>
                <w:szCs w:val="24"/>
              </w:rPr>
              <w:t>programs.</w:t>
            </w:r>
          </w:p>
          <w:p w14:paraId="3D969D8B" w14:textId="4B4CB785" w:rsidR="00146862" w:rsidRPr="007B0228" w:rsidRDefault="00146862" w:rsidP="007102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26AD12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CA7005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8398D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7B0228" w14:paraId="2A3EB800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35FE" w14:textId="1596A70F" w:rsidR="00AC1E2A" w:rsidRPr="007B0228" w:rsidRDefault="0049062B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good communication skills to work with project team members</w:t>
            </w:r>
            <w:r w:rsidR="00034DD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4198" w14:textId="77777777" w:rsidR="00AC1E2A" w:rsidRPr="007B0228" w:rsidRDefault="00AC1E2A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62269" w14:textId="77777777" w:rsidR="00AC1E2A" w:rsidRPr="007B0228" w:rsidRDefault="00AC1E2A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E6D7" w14:textId="77777777" w:rsidR="00AC1E2A" w:rsidRPr="007B0228" w:rsidRDefault="00AC1E2A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E5ECD1" w14:textId="73698D6B" w:rsidR="002D58CF" w:rsidRDefault="002D58CF" w:rsidP="00483721">
      <w:pPr>
        <w:rPr>
          <w:rFonts w:ascii="Arial" w:hAnsi="Arial" w:cs="Arial"/>
          <w:b/>
          <w:sz w:val="24"/>
          <w:szCs w:val="24"/>
        </w:rPr>
      </w:pPr>
    </w:p>
    <w:p w14:paraId="33632CCB" w14:textId="77777777" w:rsidR="002D58CF" w:rsidRDefault="002D58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BAC153" w14:textId="77777777" w:rsidR="00C25286" w:rsidRPr="007B0228" w:rsidRDefault="00345430" w:rsidP="00483721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lastRenderedPageBreak/>
        <w:t>Self-Assessment of Skills and Attributes</w:t>
      </w:r>
    </w:p>
    <w:p w14:paraId="4DC9EAD7" w14:textId="45351F6B" w:rsidR="00692514" w:rsidRDefault="008C7D22" w:rsidP="007A480D">
      <w:pPr>
        <w:spacing w:after="240"/>
        <w:ind w:right="-14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Listed below are the skills</w:t>
      </w:r>
      <w:r w:rsidR="00C25286" w:rsidRPr="007B0228">
        <w:rPr>
          <w:rFonts w:ascii="Arial" w:hAnsi="Arial" w:cs="Arial"/>
          <w:sz w:val="24"/>
          <w:szCs w:val="24"/>
        </w:rPr>
        <w:t xml:space="preserve"> and attributes</w:t>
      </w:r>
      <w:r w:rsidR="00FA30B6" w:rsidRPr="007B0228">
        <w:rPr>
          <w:rFonts w:ascii="Arial" w:hAnsi="Arial" w:cs="Arial"/>
          <w:sz w:val="24"/>
          <w:szCs w:val="24"/>
        </w:rPr>
        <w:t xml:space="preserve"> </w:t>
      </w:r>
      <w:r w:rsidR="00345430" w:rsidRPr="007B0228">
        <w:rPr>
          <w:rFonts w:ascii="Arial" w:hAnsi="Arial" w:cs="Arial"/>
          <w:sz w:val="24"/>
          <w:szCs w:val="24"/>
        </w:rPr>
        <w:t xml:space="preserve">which </w:t>
      </w:r>
      <w:r w:rsidR="00FA30B6" w:rsidRPr="007B0228">
        <w:rPr>
          <w:rFonts w:ascii="Arial" w:hAnsi="Arial" w:cs="Arial"/>
          <w:sz w:val="24"/>
          <w:szCs w:val="24"/>
        </w:rPr>
        <w:t xml:space="preserve">you </w:t>
      </w:r>
      <w:r w:rsidR="00C052FA" w:rsidRPr="007B0228">
        <w:rPr>
          <w:rFonts w:ascii="Arial" w:hAnsi="Arial" w:cs="Arial"/>
          <w:sz w:val="24"/>
          <w:szCs w:val="24"/>
        </w:rPr>
        <w:t xml:space="preserve">will </w:t>
      </w:r>
      <w:r w:rsidR="00FA30B6" w:rsidRPr="007B0228">
        <w:rPr>
          <w:rFonts w:ascii="Arial" w:hAnsi="Arial" w:cs="Arial"/>
          <w:sz w:val="24"/>
          <w:szCs w:val="24"/>
        </w:rPr>
        <w:t>need to demonstrate during your training</w:t>
      </w:r>
      <w:r w:rsidR="00DA5012" w:rsidRPr="007B0228">
        <w:rPr>
          <w:rFonts w:ascii="Arial" w:hAnsi="Arial" w:cs="Arial"/>
          <w:sz w:val="24"/>
          <w:szCs w:val="24"/>
        </w:rPr>
        <w:t xml:space="preserve"> to meet the qualification requirements. These are also</w:t>
      </w:r>
      <w:r w:rsidR="00345430" w:rsidRPr="007B0228">
        <w:rPr>
          <w:rFonts w:ascii="Arial" w:hAnsi="Arial" w:cs="Arial"/>
          <w:sz w:val="24"/>
          <w:szCs w:val="24"/>
        </w:rPr>
        <w:t xml:space="preserve"> </w:t>
      </w:r>
      <w:r w:rsidR="00FA30B6" w:rsidRPr="007B0228">
        <w:rPr>
          <w:rFonts w:ascii="Arial" w:hAnsi="Arial" w:cs="Arial"/>
          <w:sz w:val="24"/>
          <w:szCs w:val="24"/>
        </w:rPr>
        <w:t>highly valued by industry when seeking employment.</w:t>
      </w:r>
    </w:p>
    <w:tbl>
      <w:tblPr>
        <w:tblpPr w:leftFromText="180" w:rightFromText="180" w:vertAnchor="text" w:tblpY="-6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799"/>
        <w:gridCol w:w="2552"/>
      </w:tblGrid>
      <w:tr w:rsidR="00C62EEA" w:rsidRPr="007B0228" w14:paraId="25A2D8DC" w14:textId="77777777" w:rsidTr="00C62EEA">
        <w:trPr>
          <w:cantSplit/>
          <w:trHeight w:val="418"/>
          <w:tblHeader/>
        </w:trPr>
        <w:tc>
          <w:tcPr>
            <w:tcW w:w="6799" w:type="dxa"/>
            <w:shd w:val="clear" w:color="auto" w:fill="D9D9D9"/>
            <w:vAlign w:val="center"/>
          </w:tcPr>
          <w:p w14:paraId="564320FB" w14:textId="37C7F609" w:rsidR="00692514" w:rsidRPr="007B0228" w:rsidRDefault="00DA45AD" w:rsidP="00A202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Management </w:t>
            </w:r>
            <w:r w:rsidR="006925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7BC4">
              <w:rPr>
                <w:rFonts w:ascii="Arial" w:hAnsi="Arial" w:cs="Arial"/>
                <w:b/>
                <w:sz w:val="24"/>
                <w:szCs w:val="24"/>
              </w:rPr>
              <w:t>Self-Assessment</w:t>
            </w:r>
            <w:r w:rsidR="00692514">
              <w:rPr>
                <w:rFonts w:ascii="Arial" w:hAnsi="Arial" w:cs="Arial"/>
                <w:b/>
                <w:sz w:val="24"/>
                <w:szCs w:val="24"/>
              </w:rPr>
              <w:t xml:space="preserve"> Area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8552615" w14:textId="256CECA0" w:rsidR="00692514" w:rsidRPr="007B0228" w:rsidRDefault="00692514" w:rsidP="00A202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can do this</w:t>
            </w:r>
          </w:p>
        </w:tc>
      </w:tr>
    </w:tbl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692514" w:rsidRPr="007B0228" w14:paraId="7FC6AC4F" w14:textId="77777777" w:rsidTr="00692514">
        <w:trPr>
          <w:cantSplit/>
          <w:trHeight w:val="131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F337A" w14:textId="77777777" w:rsidR="00692514" w:rsidRDefault="00692514" w:rsidP="00A202C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766D83" w14:textId="049BAF9C" w:rsidR="00692514" w:rsidRDefault="00692514" w:rsidP="00A202C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Course Specific Skills (</w:t>
            </w:r>
            <w:r w:rsidR="008C7BC4">
              <w:rPr>
                <w:rFonts w:ascii="Arial" w:hAnsi="Arial" w:cs="Arial"/>
                <w:b/>
                <w:sz w:val="24"/>
                <w:szCs w:val="24"/>
                <w:u w:val="single"/>
              </w:rPr>
              <w:t>BSB40920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</w:p>
          <w:p w14:paraId="4F544283" w14:textId="77777777" w:rsidR="00692514" w:rsidRDefault="00692514" w:rsidP="00A202C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88707B" w14:textId="77777777" w:rsidR="00692514" w:rsidRPr="007B0228" w:rsidRDefault="00692514" w:rsidP="00A202C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350172C" w14:textId="77777777" w:rsidR="00692514" w:rsidRPr="007B0228" w:rsidRDefault="00692514" w:rsidP="00A202C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95A975" w14:textId="22032424" w:rsidR="00692514" w:rsidRPr="007B0228" w:rsidRDefault="00692514" w:rsidP="00A202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independently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92C95F" w14:textId="0227D713" w:rsidR="00692514" w:rsidRPr="007B0228" w:rsidRDefault="00C62EEA" w:rsidP="00A202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</w:t>
            </w:r>
            <w:r w:rsidR="00692514">
              <w:rPr>
                <w:rFonts w:ascii="Arial" w:hAnsi="Arial" w:cs="Arial"/>
                <w:sz w:val="24"/>
                <w:szCs w:val="24"/>
              </w:rPr>
              <w:t xml:space="preserve"> assistance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440027" w14:textId="77777777" w:rsidR="00692514" w:rsidRPr="007B0228" w:rsidRDefault="00692514" w:rsidP="00A202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Unable / </w:t>
            </w:r>
            <w:r w:rsidRPr="007B0228">
              <w:rPr>
                <w:rFonts w:ascii="Arial" w:hAnsi="Arial" w:cs="Arial"/>
                <w:sz w:val="24"/>
                <w:szCs w:val="24"/>
              </w:rPr>
              <w:t>Never</w:t>
            </w:r>
            <w:r>
              <w:rPr>
                <w:rFonts w:ascii="Arial" w:hAnsi="Arial" w:cs="Arial"/>
                <w:sz w:val="24"/>
                <w:szCs w:val="24"/>
              </w:rPr>
              <w:t xml:space="preserve"> done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2514" w:rsidRPr="007B0228" w14:paraId="1AA6BC1E" w14:textId="77777777" w:rsidTr="00692514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D523B" w14:textId="47887478" w:rsidR="00692514" w:rsidRPr="006D171B" w:rsidRDefault="00692514" w:rsidP="00A202C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can </w:t>
            </w:r>
            <w:r w:rsidR="00981305">
              <w:rPr>
                <w:rFonts w:ascii="Arial" w:hAnsi="Arial" w:cs="Arial"/>
                <w:bCs/>
                <w:sz w:val="24"/>
                <w:szCs w:val="24"/>
              </w:rPr>
              <w:t>contribute to scope definition in a project and apply scope controls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D85AE7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52435F8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375438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02EF1319" w14:textId="77777777" w:rsidTr="00692514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813A" w14:textId="4BC474C4" w:rsidR="00692514" w:rsidRPr="007B0228" w:rsidRDefault="00692514" w:rsidP="00A202C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1A35C3">
              <w:rPr>
                <w:rFonts w:ascii="Arial" w:hAnsi="Arial" w:cs="Arial"/>
                <w:sz w:val="24"/>
                <w:szCs w:val="24"/>
              </w:rPr>
              <w:t>assist in the development of project schedules and assist with assessing time management outcomes.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E935A2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8BB5E18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159B2F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39694041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6253" w14:textId="1E87332F" w:rsidR="005B2D2D" w:rsidRPr="00A202C1" w:rsidRDefault="00692514" w:rsidP="005B2D2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5B2D2D">
              <w:rPr>
                <w:rFonts w:ascii="Arial" w:hAnsi="Arial" w:cs="Arial"/>
                <w:sz w:val="24"/>
                <w:szCs w:val="24"/>
              </w:rPr>
              <w:t>can assist with the development of a project budget</w:t>
            </w:r>
            <w:r w:rsidR="004837F8">
              <w:rPr>
                <w:rFonts w:ascii="Arial" w:hAnsi="Arial" w:cs="Arial"/>
                <w:sz w:val="24"/>
                <w:szCs w:val="24"/>
              </w:rPr>
              <w:t xml:space="preserve"> and assist with project costs.</w:t>
            </w:r>
          </w:p>
          <w:p w14:paraId="49081217" w14:textId="18928297" w:rsidR="004D4D89" w:rsidRPr="00A202C1" w:rsidRDefault="004D4D89" w:rsidP="005B2D2D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5AAD84B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388A38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21B3913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0FD6939D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EDDE9" w14:textId="3ED023F9" w:rsidR="001B3F40" w:rsidRPr="005B2D2D" w:rsidRDefault="005B2D2D" w:rsidP="005B2D2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4837F8">
              <w:rPr>
                <w:rFonts w:ascii="Arial" w:hAnsi="Arial" w:cs="Arial"/>
                <w:sz w:val="24"/>
                <w:szCs w:val="24"/>
              </w:rPr>
              <w:t>can contribute to cost finalisation processes</w:t>
            </w:r>
            <w:r w:rsidR="00285C87">
              <w:rPr>
                <w:rFonts w:ascii="Arial" w:hAnsi="Arial" w:cs="Arial"/>
                <w:sz w:val="24"/>
                <w:szCs w:val="24"/>
              </w:rPr>
              <w:t xml:space="preserve"> and apply quality planning policies and procedures.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73F788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1EBE59D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D47D45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6230DCB8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9B5D1" w14:textId="6C8908FE" w:rsidR="00692514" w:rsidRDefault="00692514" w:rsidP="00A20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285C87">
              <w:rPr>
                <w:rFonts w:ascii="Arial" w:hAnsi="Arial" w:cs="Arial"/>
                <w:sz w:val="24"/>
                <w:szCs w:val="24"/>
              </w:rPr>
              <w:t>contribute to continuous improvement processes.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1F0ED36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2C92C19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ADA21C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350CB162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62CD" w14:textId="4E087CD7" w:rsidR="00692514" w:rsidRDefault="00692514" w:rsidP="00A20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D55362">
              <w:rPr>
                <w:rFonts w:ascii="Arial" w:hAnsi="Arial" w:cs="Arial"/>
                <w:sz w:val="24"/>
                <w:szCs w:val="24"/>
              </w:rPr>
              <w:t xml:space="preserve">assist with determining human resource processes and assist with human resource monitoring and </w:t>
            </w:r>
            <w:r w:rsidR="002A2701">
              <w:rPr>
                <w:rFonts w:ascii="Arial" w:hAnsi="Arial" w:cs="Arial"/>
                <w:sz w:val="24"/>
                <w:szCs w:val="24"/>
              </w:rPr>
              <w:t>stakeholder management practices.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92B11C9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563885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C2FA64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46EF5E75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DDB63" w14:textId="70BE2152" w:rsidR="00692514" w:rsidRDefault="00692514" w:rsidP="00A20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AC0984">
              <w:rPr>
                <w:rFonts w:ascii="Arial" w:hAnsi="Arial" w:cs="Arial"/>
                <w:sz w:val="24"/>
                <w:szCs w:val="24"/>
              </w:rPr>
              <w:t>contribute to communication and information planning and assess its effectiveness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D63630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7E9A561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7A6130" w14:textId="77777777" w:rsidR="00692514" w:rsidRPr="007B0228" w:rsidRDefault="0069251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AC0984" w:rsidRPr="007B0228" w14:paraId="663F24D4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7C94F" w14:textId="1CDC9D9C" w:rsidR="00AC0984" w:rsidRDefault="00AC0984" w:rsidP="00A20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assist with risk analysis and </w:t>
            </w:r>
            <w:r w:rsidR="000C4911">
              <w:rPr>
                <w:rFonts w:ascii="Arial" w:hAnsi="Arial" w:cs="Arial"/>
                <w:sz w:val="24"/>
                <w:szCs w:val="24"/>
              </w:rPr>
              <w:t>planning. Conduct risk control activities and contribute to risk management outcomes.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F2D0BE" w14:textId="77777777" w:rsidR="00AC0984" w:rsidRPr="007B0228" w:rsidRDefault="00AC098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3EB202" w14:textId="77777777" w:rsidR="00AC0984" w:rsidRPr="007B0228" w:rsidRDefault="00AC098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3FDE48" w14:textId="77777777" w:rsidR="00AC0984" w:rsidRPr="007B0228" w:rsidRDefault="00AC0984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C4911" w:rsidRPr="007B0228" w14:paraId="20A5CDC0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EF712" w14:textId="0E42E0D5" w:rsidR="000C4911" w:rsidRDefault="000C4911" w:rsidP="00A20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EF2E44">
              <w:rPr>
                <w:rFonts w:ascii="Arial" w:hAnsi="Arial" w:cs="Arial"/>
                <w:sz w:val="24"/>
                <w:szCs w:val="24"/>
              </w:rPr>
              <w:t>assist with contract and procurement planning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E94368" w14:textId="77777777" w:rsidR="000C4911" w:rsidRPr="007B0228" w:rsidRDefault="000C4911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CBCCC4" w14:textId="77777777" w:rsidR="000C4911" w:rsidRPr="007B0228" w:rsidRDefault="000C4911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7B48D3" w14:textId="77777777" w:rsidR="000C4911" w:rsidRPr="007B0228" w:rsidRDefault="000C4911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1960F7" w:rsidRPr="007B0228" w14:paraId="23939BAF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0A64F" w14:textId="221551BE" w:rsidR="001960F7" w:rsidRDefault="001960F7" w:rsidP="00A20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assist with finalisation </w:t>
            </w:r>
            <w:r w:rsidR="00234F01">
              <w:rPr>
                <w:rFonts w:ascii="Arial" w:hAnsi="Arial" w:cs="Arial"/>
                <w:sz w:val="24"/>
                <w:szCs w:val="24"/>
              </w:rPr>
              <w:t>and handover activities.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E92700" w14:textId="77777777" w:rsidR="001960F7" w:rsidRPr="007B0228" w:rsidRDefault="001960F7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8A000B" w14:textId="77777777" w:rsidR="001960F7" w:rsidRPr="007B0228" w:rsidRDefault="001960F7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30860E" w14:textId="77777777" w:rsidR="001960F7" w:rsidRPr="007B0228" w:rsidRDefault="001960F7" w:rsidP="00A202C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33B8C231" w14:textId="087A464F" w:rsidR="00692514" w:rsidRDefault="00692514">
      <w:pPr>
        <w:rPr>
          <w:rFonts w:ascii="Arial" w:hAnsi="Arial" w:cs="Arial"/>
          <w:sz w:val="24"/>
          <w:szCs w:val="24"/>
        </w:rPr>
      </w:pPr>
    </w:p>
    <w:p w14:paraId="0426952D" w14:textId="77777777" w:rsidR="00234F01" w:rsidRDefault="00234F01">
      <w:pPr>
        <w:rPr>
          <w:rFonts w:ascii="Arial" w:hAnsi="Arial" w:cs="Arial"/>
          <w:sz w:val="24"/>
          <w:szCs w:val="24"/>
        </w:rPr>
      </w:pPr>
    </w:p>
    <w:p w14:paraId="3D3D3B1A" w14:textId="4D8BACD9" w:rsidR="00234F01" w:rsidRDefault="00234F01">
      <w:pPr>
        <w:rPr>
          <w:rFonts w:ascii="Arial" w:hAnsi="Arial" w:cs="Arial"/>
          <w:sz w:val="24"/>
          <w:szCs w:val="24"/>
        </w:rPr>
      </w:pPr>
    </w:p>
    <w:p w14:paraId="1DD204A6" w14:textId="77777777" w:rsidR="00234F01" w:rsidRDefault="00234F0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-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58"/>
        <w:gridCol w:w="2551"/>
      </w:tblGrid>
      <w:tr w:rsidR="00692514" w:rsidRPr="007B0228" w14:paraId="0C9E7CC8" w14:textId="77777777" w:rsidTr="00A202C1">
        <w:trPr>
          <w:cantSplit/>
          <w:trHeight w:val="418"/>
          <w:tblHeader/>
        </w:trPr>
        <w:tc>
          <w:tcPr>
            <w:tcW w:w="6658" w:type="dxa"/>
            <w:shd w:val="clear" w:color="auto" w:fill="D9D9D9"/>
            <w:vAlign w:val="center"/>
          </w:tcPr>
          <w:p w14:paraId="171EF0A3" w14:textId="592033FB" w:rsidR="00692514" w:rsidRPr="007B0228" w:rsidRDefault="00317240" w:rsidP="00A202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Functional </w:t>
            </w:r>
            <w:r w:rsidR="00692514" w:rsidRPr="007B0228">
              <w:rPr>
                <w:rFonts w:ascii="Arial" w:hAnsi="Arial" w:cs="Arial"/>
                <w:b/>
                <w:sz w:val="24"/>
                <w:szCs w:val="24"/>
              </w:rPr>
              <w:t>Self-Assessment Areas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90269B8" w14:textId="3C331E3E" w:rsidR="00692514" w:rsidRPr="007B0228" w:rsidRDefault="00692514" w:rsidP="00A202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do this</w:t>
            </w:r>
          </w:p>
        </w:tc>
      </w:tr>
    </w:tbl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28"/>
        <w:gridCol w:w="6641"/>
        <w:gridCol w:w="848"/>
        <w:gridCol w:w="849"/>
        <w:gridCol w:w="848"/>
      </w:tblGrid>
      <w:tr w:rsidR="00692514" w:rsidRPr="007B0228" w14:paraId="35A35A23" w14:textId="77777777" w:rsidTr="004450C0">
        <w:trPr>
          <w:gridBefore w:val="1"/>
          <w:trHeight w:val="1361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1D248" w14:textId="77777777" w:rsidR="00692514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05CFF75" w14:textId="77777777" w:rsidR="00692514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Planning, organising and self-</w:t>
            </w:r>
            <w:proofErr w:type="gramStart"/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management</w:t>
            </w:r>
            <w:proofErr w:type="gramEnd"/>
          </w:p>
          <w:p w14:paraId="2AC0E32D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4D80D9D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can demonstrate: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8F18D4" w14:textId="77777777" w:rsidR="00692514" w:rsidRPr="007B0228" w:rsidRDefault="00692514" w:rsidP="0069251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Frequently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B839DC" w14:textId="77777777" w:rsidR="00692514" w:rsidRPr="007B0228" w:rsidRDefault="00692514" w:rsidP="0069251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Sometimes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907347" w14:textId="77777777" w:rsidR="00692514" w:rsidRPr="007B0228" w:rsidRDefault="00692514" w:rsidP="0069251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Never </w:t>
            </w:r>
          </w:p>
        </w:tc>
      </w:tr>
      <w:tr w:rsidR="00692514" w:rsidRPr="007B0228" w14:paraId="6BEF07BC" w14:textId="77777777" w:rsidTr="004450C0">
        <w:trPr>
          <w:gridBefore w:val="1"/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C78E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Appropriate time management skills.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806D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CE0BE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69857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1D99A95B" w14:textId="77777777" w:rsidTr="004450C0">
        <w:trPr>
          <w:gridBefore w:val="1"/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B819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prioritise, plan and organise own workload.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B7A37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4F5E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BC9C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350F37C7" w14:textId="77777777" w:rsidTr="004450C0">
        <w:trPr>
          <w:gridBefore w:val="1"/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2C520" w14:textId="5480A908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Capacity to cope with the demands of </w:t>
            </w:r>
            <w:r w:rsidR="00947875">
              <w:rPr>
                <w:rFonts w:ascii="Arial" w:hAnsi="Arial" w:cs="Arial"/>
                <w:sz w:val="24"/>
                <w:szCs w:val="24"/>
              </w:rPr>
              <w:t>study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137E4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9E272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073A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78F752CA" w14:textId="77777777" w:rsidTr="004450C0">
        <w:trPr>
          <w:gridBefore w:val="1"/>
          <w:trHeight w:val="4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A2F0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responsibility for own actions.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69C44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B6B1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E83E9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6415060F" w14:textId="77777777" w:rsidTr="004450C0">
        <w:trPr>
          <w:gridBefore w:val="1"/>
          <w:trHeight w:val="5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004B8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concentrate for long periods of time.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1F211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04D3E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1FEA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1B1252ED" w14:textId="77777777" w:rsidTr="004450C0">
        <w:trPr>
          <w:gridBefore w:val="1"/>
          <w:trHeight w:val="50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542E" w14:textId="77777777" w:rsidR="00692514" w:rsidRDefault="00692514" w:rsidP="00692514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43281D50" w14:textId="77777777" w:rsidR="00692514" w:rsidRDefault="00692514" w:rsidP="00692514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4F94D2B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2AD3D217" w14:textId="77777777" w:rsidTr="00075B0B">
        <w:trPr>
          <w:gridBefore w:val="1"/>
          <w:wBefore w:w="29" w:type="dxa"/>
          <w:cantSplit/>
          <w:trHeight w:val="133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ED50" w14:textId="5AE088B8" w:rsidR="007B0228" w:rsidRDefault="007B022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6A10F536" w14:textId="74245669" w:rsidR="00D7480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Communication</w:t>
            </w:r>
            <w:r w:rsidR="007B0228"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 </w:t>
            </w:r>
          </w:p>
          <w:p w14:paraId="327D5253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279C03B1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46666F" w14:textId="149108DE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D46E97" w14:textId="1A6BE6D9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A36E86" w14:textId="4026A751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</w:tc>
      </w:tr>
      <w:tr w:rsidR="007B0228" w:rsidRPr="007B0228" w14:paraId="2479E527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1B2F73CE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develop and maintain relationships, trust and confidence.</w:t>
            </w:r>
          </w:p>
        </w:tc>
        <w:tc>
          <w:tcPr>
            <w:tcW w:w="850" w:type="dxa"/>
            <w:shd w:val="clear" w:color="auto" w:fill="FFFFFF"/>
          </w:tcPr>
          <w:p w14:paraId="067A693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122885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4D46D8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2A390A9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7358C3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communicate with a range of people from different backgrounds.</w:t>
            </w:r>
          </w:p>
        </w:tc>
        <w:tc>
          <w:tcPr>
            <w:tcW w:w="850" w:type="dxa"/>
            <w:shd w:val="clear" w:color="auto" w:fill="FFFFFF"/>
          </w:tcPr>
          <w:p w14:paraId="2F46CC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A15E1F4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48A246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2C6A095C" w14:textId="77777777" w:rsidTr="00075B0B">
        <w:trPr>
          <w:gridBefore w:val="1"/>
          <w:wBefore w:w="29" w:type="dxa"/>
          <w:trHeight w:val="672"/>
        </w:trPr>
        <w:tc>
          <w:tcPr>
            <w:tcW w:w="6663" w:type="dxa"/>
            <w:shd w:val="clear" w:color="auto" w:fill="FFFFFF"/>
          </w:tcPr>
          <w:p w14:paraId="57F165EE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communicate effectively in English, with clear and audible speech.</w:t>
            </w:r>
          </w:p>
        </w:tc>
        <w:tc>
          <w:tcPr>
            <w:tcW w:w="850" w:type="dxa"/>
            <w:shd w:val="clear" w:color="auto" w:fill="FFFFFF"/>
          </w:tcPr>
          <w:p w14:paraId="62E040B1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01E9FFD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1EC970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E057C68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7AF5DBE5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Politeness, respect and empathy in all interactions with people.</w:t>
            </w:r>
          </w:p>
        </w:tc>
        <w:tc>
          <w:tcPr>
            <w:tcW w:w="850" w:type="dxa"/>
            <w:shd w:val="clear" w:color="auto" w:fill="FFFFFF"/>
          </w:tcPr>
          <w:p w14:paraId="4501D95A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2FC209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D7B4B5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09E67E0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03825FAD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receive and reflect on constructive feedback for performance improvement and respond appropriately.</w:t>
            </w:r>
          </w:p>
        </w:tc>
        <w:tc>
          <w:tcPr>
            <w:tcW w:w="850" w:type="dxa"/>
            <w:shd w:val="clear" w:color="auto" w:fill="FFFFFF"/>
          </w:tcPr>
          <w:p w14:paraId="3B9D24A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694B680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22A021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75247541" w14:textId="77777777" w:rsidTr="00856AFF">
        <w:trPr>
          <w:gridBefore w:val="1"/>
          <w:wBefore w:w="29" w:type="dxa"/>
          <w:trHeight w:val="227"/>
        </w:trPr>
        <w:tc>
          <w:tcPr>
            <w:tcW w:w="9214" w:type="dxa"/>
            <w:gridSpan w:val="4"/>
            <w:shd w:val="clear" w:color="auto" w:fill="FFFFFF"/>
          </w:tcPr>
          <w:p w14:paraId="5135F7AE" w14:textId="77777777" w:rsidR="006760D6" w:rsidRDefault="006760D6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4DB3839" w14:textId="77777777" w:rsidR="006760D6" w:rsidRDefault="006760D6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90CA50A" w14:textId="1E6BB3BE" w:rsidR="006760D6" w:rsidRPr="007B0228" w:rsidRDefault="006760D6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27B943B9" w14:textId="77777777" w:rsidTr="00075B0B">
        <w:trPr>
          <w:cantSplit/>
          <w:trHeight w:val="1535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ED5B" w14:textId="77777777" w:rsidR="006760D6" w:rsidRDefault="006760D6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778A76C8" w14:textId="2FE470DF" w:rsidR="00DF0878" w:rsidRDefault="00DF0878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Teamwork</w:t>
            </w:r>
          </w:p>
          <w:p w14:paraId="08E90E53" w14:textId="77777777" w:rsidR="007B0228" w:rsidRPr="007B0228" w:rsidRDefault="007B0228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15FBDD9B" w14:textId="77777777" w:rsidR="00DF0878" w:rsidRPr="007B0228" w:rsidRDefault="00DF0878" w:rsidP="00DF087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713C07" w14:textId="22801C4E" w:rsidR="00DF0878" w:rsidRPr="007B0228" w:rsidRDefault="00301613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18C5A3" w14:textId="466B6F8C" w:rsidR="00DF087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ometim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62EA0A" w14:textId="7904A2CF" w:rsidR="00DF087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764994BF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7CBA2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work with other people for a common outcome.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AB8A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B4FB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BF819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4896D4F7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C5007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Respect for other people and their role within the work team.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72B6E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A03C9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144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C4B9DD7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D42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direction and feedback.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BE6DC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6815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9F27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5C7E9F5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38EA" w14:textId="77777777" w:rsidR="00656734" w:rsidRPr="007B0228" w:rsidRDefault="00027AB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00656734" w:rsidRPr="007B0228">
              <w:rPr>
                <w:rFonts w:ascii="Arial" w:hAnsi="Arial" w:cs="Arial"/>
                <w:sz w:val="24"/>
                <w:szCs w:val="24"/>
              </w:rPr>
              <w:t>work under pressure and function effectively in stressful situations.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B53EE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B31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66D32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36943DBA" w14:textId="77777777" w:rsidTr="00CB4486">
        <w:trPr>
          <w:trHeight w:val="227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D4F85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lastRenderedPageBreak/>
              <w:t>Are there any of the above areas you believe you need further assistance with?</w:t>
            </w:r>
          </w:p>
          <w:p w14:paraId="2CFABA67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1862D5" w14:textId="4780A304" w:rsidR="00E632BE" w:rsidRPr="007B0228" w:rsidRDefault="00E632BE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EA4EB96" w14:textId="1FA2D275" w:rsidR="00075B0B" w:rsidRDefault="00075B0B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709"/>
      </w:tblGrid>
      <w:tr w:rsidR="007B0228" w:rsidRPr="007B0228" w14:paraId="2ED34D39" w14:textId="77777777" w:rsidTr="00075B0B">
        <w:trPr>
          <w:cantSplit/>
          <w:trHeight w:val="1479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B8A6" w14:textId="45245A31" w:rsid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322F014" w14:textId="6483D094" w:rsidR="00D7480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Learning, Literacy and Numeracy</w:t>
            </w:r>
          </w:p>
          <w:p w14:paraId="2EFB84F7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61031D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C12CD3" w14:textId="72522D9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</w:t>
            </w:r>
            <w:r w:rsidR="00CD72B0" w:rsidRPr="007B0228">
              <w:rPr>
                <w:rFonts w:ascii="Arial" w:hAnsi="Arial" w:cs="Arial"/>
                <w:sz w:val="24"/>
                <w:szCs w:val="24"/>
              </w:rPr>
              <w:t>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E18AD2" w14:textId="58A03FE1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9770E8" w14:textId="304C774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65E752B7" w14:textId="77777777" w:rsidTr="00075B0B">
        <w:trPr>
          <w:trHeight w:val="64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64E7B" w14:textId="77777777" w:rsidR="00784B02" w:rsidRPr="007B0228" w:rsidRDefault="00027AB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00784B02" w:rsidRPr="007B0228">
              <w:rPr>
                <w:rFonts w:ascii="Arial" w:hAnsi="Arial" w:cs="Arial"/>
                <w:sz w:val="24"/>
                <w:szCs w:val="24"/>
              </w:rPr>
              <w:t>identify own strengths and weaknesses and seek assistance where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DCF8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37D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567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2CE8D2A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279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and motivation to build on past knowledge and experience.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E33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8B5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EC3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446FD1A5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3E01" w14:textId="77777777" w:rsidR="00784B02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take on new information and tasks.</w:t>
            </w:r>
          </w:p>
          <w:p w14:paraId="190A4AEB" w14:textId="5F0E1C3D" w:rsidR="006760D6" w:rsidRPr="007B0228" w:rsidRDefault="006760D6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D7D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DFF7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F662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6313A52D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861B" w14:textId="71E3EA79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Reading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759" w:rsidRPr="00824759">
              <w:rPr>
                <w:rFonts w:ascii="Arial" w:hAnsi="Arial" w:cs="Arial"/>
                <w:sz w:val="24"/>
                <w:szCs w:val="24"/>
              </w:rPr>
              <w:t>Interprets technical specifications and numerical data from a range of documentation and sources to assist in rectifying problems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61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B0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3DE7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03AC3D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49C86" w14:textId="1EB4302D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Writing Skills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24759" w:rsidRPr="00824759">
              <w:rPr>
                <w:rFonts w:ascii="Arial" w:hAnsi="Arial" w:cs="Arial"/>
                <w:sz w:val="24"/>
                <w:szCs w:val="24"/>
              </w:rPr>
              <w:t>Uses clear language and formats required for the audience to convey explicit technical information, requirements and recommendations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66B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6B5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A3DD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5C1A6995" w14:textId="77777777" w:rsidTr="005503AB">
        <w:trPr>
          <w:trHeight w:val="78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640C" w14:textId="55D39E7C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Numeracy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3AB" w:rsidRPr="005503AB">
              <w:rPr>
                <w:rFonts w:ascii="Arial" w:hAnsi="Arial" w:cs="Arial"/>
                <w:sz w:val="24"/>
                <w:szCs w:val="24"/>
              </w:rPr>
              <w:t>Extracts and evaluates the mathematical information embedded in tasks and texts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1E99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24E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D23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9DFDF62" w14:textId="77777777" w:rsidTr="00075B0B">
        <w:trPr>
          <w:trHeight w:val="1069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536A" w14:textId="3EC30949" w:rsidR="00072C84" w:rsidRPr="007B0228" w:rsidRDefault="00072C84" w:rsidP="00F018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Oral Skills:  </w:t>
            </w:r>
            <w:r w:rsidR="00824759" w:rsidRPr="00824759">
              <w:rPr>
                <w:rFonts w:ascii="Arial" w:hAnsi="Arial" w:cs="Arial"/>
                <w:sz w:val="24"/>
                <w:szCs w:val="24"/>
              </w:rPr>
              <w:t>Uses inclusive questioning techniques to obtain information from clients and provides precise advice and information to others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A04FD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44F0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77BA9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04E5EE21" w14:textId="77777777" w:rsidTr="00277085">
        <w:trPr>
          <w:trHeight w:val="798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6952F" w14:textId="69704DB0" w:rsidR="006760D6" w:rsidRPr="007B0228" w:rsidRDefault="006760D6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</w:tc>
      </w:tr>
    </w:tbl>
    <w:p w14:paraId="236D071B" w14:textId="29CDD51D" w:rsidR="00075B0B" w:rsidRDefault="00075B0B">
      <w:bookmarkStart w:id="0" w:name="_Hlk52350288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383B8867" w14:textId="77777777" w:rsidTr="00075B0B">
        <w:trPr>
          <w:trHeight w:val="1292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72F8" w14:textId="12C8262B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690A001" w14:textId="0B51730D" w:rsidR="00784B02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Problem Solving and observational </w:t>
            </w:r>
            <w:proofErr w:type="gramStart"/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skills</w:t>
            </w:r>
            <w:proofErr w:type="gramEnd"/>
          </w:p>
          <w:p w14:paraId="547363AB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57109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7F45E7" w14:textId="1D9CEFE7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Pr="007B0228">
              <w:rPr>
                <w:rFonts w:ascii="Arial" w:hAnsi="Arial" w:cs="Arial"/>
                <w:sz w:val="24"/>
                <w:szCs w:val="24"/>
              </w:rPr>
              <w:t>requently</w:t>
            </w:r>
          </w:p>
          <w:p w14:paraId="48255776" w14:textId="5EF685FE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956182" w14:textId="08047479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  <w:p w14:paraId="5B993071" w14:textId="28AC285E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D28055" w14:textId="77646B98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  <w:p w14:paraId="1EE45271" w14:textId="2DF4FE74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bookmarkEnd w:id="0"/>
      <w:tr w:rsidR="007B0228" w:rsidRPr="007B0228" w14:paraId="4F6DCB41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989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identify potential problems and respond appropriately.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4D3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5DA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2F2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328C7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6AC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lastRenderedPageBreak/>
              <w:t>The ability to ask questions and seek clarification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6EC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52A5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572D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3F228CF3" w14:textId="77777777" w:rsidTr="00673BF5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20EB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3EC6789E" w14:textId="0724907F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C811C2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D7CFDD3" w14:textId="7AEBAFDC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7448A0A" w14:textId="77777777" w:rsidTr="00075B0B">
        <w:trPr>
          <w:cantSplit/>
          <w:trHeight w:val="134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2CA80" w14:textId="77777777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B862583" w14:textId="6EC2653D" w:rsidR="00AC63CC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Initiative and enterprise</w:t>
            </w:r>
          </w:p>
          <w:p w14:paraId="0DC268A7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459E74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09B28F" w14:textId="6280ABAA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13DAC9" w14:textId="7D4685ED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BD2BC2" w14:textId="158CC7E4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14B049C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0964C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Self- Motivation and initiative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2B468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C89C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BF7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50A4EC0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87E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seek assistance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9614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7F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08C1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F670E1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C0F2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Foresight / the ability to see what needs to be done.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DA76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CE82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2D4B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961886D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534C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Accept personal responsibility for accurate completion of work and seek help when required.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128E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92C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590D0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85F4D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AA0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Ability to use and apply new knowledge in practice.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555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989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ACCF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C4C75B8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0FDB" w14:textId="0545A9BC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Able to manage time appropriately </w:t>
            </w:r>
            <w:r w:rsidR="00F44595" w:rsidRPr="007B0228">
              <w:rPr>
                <w:rFonts w:ascii="Arial" w:hAnsi="Arial" w:cs="Arial"/>
                <w:sz w:val="24"/>
                <w:szCs w:val="24"/>
              </w:rPr>
              <w:t>(for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study and completion of </w:t>
            </w:r>
            <w:r w:rsidR="00075B0B">
              <w:rPr>
                <w:rFonts w:ascii="Arial" w:hAnsi="Arial" w:cs="Arial"/>
                <w:sz w:val="24"/>
                <w:szCs w:val="24"/>
              </w:rPr>
              <w:t>assessments</w:t>
            </w:r>
            <w:r w:rsidRPr="007B022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3B6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36ED3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8C77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44BD707C" w14:textId="77777777" w:rsidTr="00BF1F53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C6EC7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50A7D179" w14:textId="365E0D1A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297F2D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0F6523B" w14:textId="7CC29A56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571BB20" w14:textId="77777777" w:rsidR="00E632BE" w:rsidRDefault="00E632BE">
      <w:r>
        <w:br w:type="page"/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1835625C" w14:textId="77777777" w:rsidTr="00075B0B">
        <w:trPr>
          <w:cantSplit/>
          <w:trHeight w:val="131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6E5C" w14:textId="565D5424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E279B0" w14:textId="1AE98DF3" w:rsidR="00AC00E9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Technology</w:t>
            </w:r>
          </w:p>
          <w:p w14:paraId="6E2E570F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633DC2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B8EC67" w14:textId="2A10497F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8DB6D1" w14:textId="30B60A20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AEE288" w14:textId="52AF4C55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D2B7E" w:rsidRPr="007B0228" w14:paraId="17BFDCEC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35CC" w14:textId="4473F7FB" w:rsidR="007D2B7E" w:rsidRPr="007B0228" w:rsidRDefault="007D2B7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E632BE" w:rsidRPr="007B0228"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access to and use of the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99C1DB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AEB3DF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37262A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5F12C0E6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B2CED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learn and adapt to new technology.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C76134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E8F150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7E79C9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0EB153B5" w14:textId="77777777" w:rsidTr="00075B0B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3030" w14:textId="510C6F1B" w:rsidR="00AC00E9" w:rsidRPr="007B0228" w:rsidRDefault="00AC00E9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use computers and related information technology including 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 xml:space="preserve">strong </w:t>
            </w:r>
            <w:r w:rsidRPr="007B0228">
              <w:rPr>
                <w:rFonts w:ascii="Arial" w:hAnsi="Arial" w:cs="Arial"/>
                <w:sz w:val="24"/>
                <w:szCs w:val="24"/>
              </w:rPr>
              <w:t>computing, word processing skills, data access using the internet, sending emails with attachments, uploading documents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24F08">
              <w:rPr>
                <w:rFonts w:ascii="Arial" w:hAnsi="Arial" w:cs="Arial"/>
                <w:sz w:val="24"/>
                <w:szCs w:val="24"/>
              </w:rPr>
              <w:t xml:space="preserve">video conferencing </w:t>
            </w:r>
            <w:r w:rsidR="00321752">
              <w:rPr>
                <w:rFonts w:ascii="Arial" w:hAnsi="Arial" w:cs="Arial"/>
                <w:sz w:val="24"/>
                <w:szCs w:val="24"/>
              </w:rPr>
              <w:t xml:space="preserve">technologies such as 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 xml:space="preserve"> Zoom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and website research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>, recording, and submitting assessment work</w:t>
            </w:r>
            <w:r w:rsidR="00FF42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688C36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D7C751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061DC8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760D6" w:rsidRPr="007B0228" w14:paraId="6CC73649" w14:textId="77777777" w:rsidTr="00A172DE">
        <w:trPr>
          <w:cantSplit/>
          <w:trHeight w:val="696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7E2D" w14:textId="77777777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4B5E8BD" w14:textId="4000CE4B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9F6F121" w14:textId="77777777" w:rsidR="00E632BE" w:rsidRDefault="00E632BE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C75583E" w14:textId="103A3953" w:rsidR="006760D6" w:rsidRPr="007B0228" w:rsidRDefault="006760D6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317A80C9" w14:textId="58C07148" w:rsidR="00CD2A99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7DA94D74" w14:textId="77777777" w:rsidR="006D171B" w:rsidRPr="007B0228" w:rsidRDefault="006D171B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43AB7902" w14:textId="77777777" w:rsidR="00DC06F6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>Other considerations</w:t>
      </w:r>
    </w:p>
    <w:p w14:paraId="244E2156" w14:textId="77777777" w:rsidR="00CD2A99" w:rsidRPr="007B0228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6461B163" w14:textId="2FC9D3FC" w:rsidR="00115776" w:rsidRPr="007B0228" w:rsidRDefault="00557DF6" w:rsidP="00CD2A99">
      <w:pPr>
        <w:numPr>
          <w:ilvl w:val="0"/>
          <w:numId w:val="39"/>
        </w:numPr>
        <w:spacing w:after="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7B0228">
        <w:rPr>
          <w:rFonts w:ascii="Arial" w:hAnsi="Arial" w:cs="Arial"/>
          <w:sz w:val="24"/>
          <w:szCs w:val="24"/>
        </w:rPr>
        <w:t xml:space="preserve">If English is your second language; to ensure success in this course, we recommend ESL score of 5 to commence this course, evidence may be requested at </w:t>
      </w:r>
      <w:r w:rsidR="00F44595" w:rsidRPr="007B0228">
        <w:rPr>
          <w:rFonts w:ascii="Arial" w:hAnsi="Arial" w:cs="Arial"/>
          <w:sz w:val="24"/>
          <w:szCs w:val="24"/>
        </w:rPr>
        <w:t>enrolment.</w:t>
      </w:r>
    </w:p>
    <w:p w14:paraId="12DF184E" w14:textId="77777777" w:rsidR="00483721" w:rsidRPr="007B0228" w:rsidRDefault="00483721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13B42D0C" w14:textId="77777777" w:rsidR="0007012D" w:rsidRPr="007B0228" w:rsidRDefault="0007012D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0230EE7E" w14:textId="77777777" w:rsidR="00735A80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Thank you for taking the time to read </w:t>
      </w:r>
      <w:r w:rsidR="006B2D1C" w:rsidRPr="007B0228">
        <w:rPr>
          <w:rFonts w:ascii="Arial" w:hAnsi="Arial" w:cs="Arial"/>
          <w:b/>
          <w:sz w:val="24"/>
          <w:szCs w:val="24"/>
        </w:rPr>
        <w:t>this information and carry out the</w:t>
      </w:r>
      <w:r w:rsidRPr="007B0228">
        <w:rPr>
          <w:rFonts w:ascii="Arial" w:hAnsi="Arial" w:cs="Arial"/>
          <w:b/>
          <w:sz w:val="24"/>
          <w:szCs w:val="24"/>
        </w:rPr>
        <w:t xml:space="preserve"> self-assessment.</w:t>
      </w:r>
    </w:p>
    <w:p w14:paraId="2A3A160A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116C554E" w14:textId="50A0924F" w:rsidR="00735A80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If you believe </w:t>
      </w:r>
      <w:r w:rsidR="00671E25" w:rsidRPr="007B0228">
        <w:rPr>
          <w:rFonts w:ascii="Arial" w:hAnsi="Arial" w:cs="Arial"/>
          <w:sz w:val="24"/>
          <w:szCs w:val="24"/>
        </w:rPr>
        <w:t>that,</w:t>
      </w:r>
      <w:r w:rsidRPr="007B0228">
        <w:rPr>
          <w:rFonts w:ascii="Arial" w:hAnsi="Arial" w:cs="Arial"/>
          <w:sz w:val="24"/>
          <w:szCs w:val="24"/>
        </w:rPr>
        <w:t xml:space="preserve"> you hav</w:t>
      </w:r>
      <w:r w:rsidR="006B2D1C" w:rsidRPr="007B0228">
        <w:rPr>
          <w:rFonts w:ascii="Arial" w:hAnsi="Arial" w:cs="Arial"/>
          <w:sz w:val="24"/>
          <w:szCs w:val="24"/>
        </w:rPr>
        <w:t xml:space="preserve">e </w:t>
      </w:r>
      <w:r w:rsidR="00E632BE">
        <w:rPr>
          <w:rFonts w:ascii="Arial" w:hAnsi="Arial" w:cs="Arial"/>
          <w:sz w:val="24"/>
          <w:szCs w:val="24"/>
        </w:rPr>
        <w:t>the skills</w:t>
      </w:r>
      <w:r w:rsidR="006B2D1C" w:rsidRPr="007B0228">
        <w:rPr>
          <w:rFonts w:ascii="Arial" w:hAnsi="Arial" w:cs="Arial"/>
          <w:sz w:val="24"/>
          <w:szCs w:val="24"/>
        </w:rPr>
        <w:t xml:space="preserve"> to </w:t>
      </w:r>
      <w:r w:rsidR="00115776" w:rsidRPr="007B0228">
        <w:rPr>
          <w:rFonts w:ascii="Arial" w:hAnsi="Arial" w:cs="Arial"/>
          <w:sz w:val="24"/>
          <w:szCs w:val="24"/>
        </w:rPr>
        <w:t xml:space="preserve">undertake </w:t>
      </w:r>
      <w:r w:rsidR="00171E27">
        <w:rPr>
          <w:rFonts w:ascii="Arial" w:hAnsi="Arial" w:cs="Arial"/>
          <w:sz w:val="24"/>
          <w:szCs w:val="24"/>
        </w:rPr>
        <w:t>Certificate I</w:t>
      </w:r>
      <w:r w:rsidR="0006099A">
        <w:rPr>
          <w:rFonts w:ascii="Arial" w:hAnsi="Arial" w:cs="Arial"/>
          <w:sz w:val="24"/>
          <w:szCs w:val="24"/>
        </w:rPr>
        <w:t>V</w:t>
      </w:r>
      <w:r w:rsidR="007D2C18">
        <w:rPr>
          <w:rFonts w:ascii="Arial" w:hAnsi="Arial" w:cs="Arial"/>
          <w:sz w:val="24"/>
          <w:szCs w:val="24"/>
        </w:rPr>
        <w:t xml:space="preserve"> </w:t>
      </w:r>
      <w:r w:rsidR="007D2B7E" w:rsidRPr="007B0228">
        <w:rPr>
          <w:rFonts w:ascii="Arial" w:hAnsi="Arial" w:cs="Arial"/>
          <w:sz w:val="24"/>
          <w:szCs w:val="24"/>
        </w:rPr>
        <w:t xml:space="preserve">in </w:t>
      </w:r>
      <w:r w:rsidR="00F44595">
        <w:rPr>
          <w:rFonts w:ascii="Arial" w:hAnsi="Arial" w:cs="Arial"/>
          <w:sz w:val="24"/>
          <w:szCs w:val="24"/>
        </w:rPr>
        <w:t xml:space="preserve">Project Management Practice </w:t>
      </w:r>
      <w:r w:rsidR="00671E25" w:rsidRPr="007B0228">
        <w:rPr>
          <w:rFonts w:ascii="Arial" w:hAnsi="Arial" w:cs="Arial"/>
          <w:sz w:val="24"/>
          <w:szCs w:val="24"/>
        </w:rPr>
        <w:t xml:space="preserve"> </w:t>
      </w:r>
      <w:r w:rsidR="00E632BE">
        <w:rPr>
          <w:rFonts w:ascii="Arial" w:hAnsi="Arial" w:cs="Arial"/>
          <w:sz w:val="24"/>
          <w:szCs w:val="24"/>
        </w:rPr>
        <w:t>please apply via the TasTAFE website</w:t>
      </w:r>
      <w:r w:rsidR="00EA5A06" w:rsidRPr="007B0228">
        <w:rPr>
          <w:rFonts w:ascii="Arial" w:hAnsi="Arial" w:cs="Arial"/>
          <w:sz w:val="24"/>
          <w:szCs w:val="24"/>
        </w:rPr>
        <w:t>. See the website for dates</w:t>
      </w:r>
      <w:r w:rsidR="002D4ACE" w:rsidRPr="007B0228">
        <w:rPr>
          <w:rFonts w:ascii="Arial" w:hAnsi="Arial" w:cs="Arial"/>
          <w:sz w:val="24"/>
          <w:szCs w:val="24"/>
        </w:rPr>
        <w:t xml:space="preserve"> and details on how to apply online.</w:t>
      </w:r>
      <w:r w:rsidR="007F3BBE" w:rsidRPr="007B0228">
        <w:rPr>
          <w:rFonts w:ascii="Arial" w:hAnsi="Arial" w:cs="Arial"/>
          <w:b/>
          <w:sz w:val="24"/>
          <w:szCs w:val="24"/>
        </w:rPr>
        <w:t xml:space="preserve"> </w:t>
      </w:r>
    </w:p>
    <w:p w14:paraId="04114963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448AAACA" w14:textId="779B2AC7" w:rsidR="00436A62" w:rsidRDefault="00C052FA" w:rsidP="00E632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If you have any </w:t>
      </w:r>
      <w:r w:rsidR="007B0228" w:rsidRPr="007B0228">
        <w:rPr>
          <w:rFonts w:ascii="Arial" w:hAnsi="Arial" w:cs="Arial"/>
          <w:sz w:val="24"/>
          <w:szCs w:val="24"/>
        </w:rPr>
        <w:t>questions,</w:t>
      </w:r>
      <w:r w:rsidRPr="007B0228">
        <w:rPr>
          <w:rFonts w:ascii="Arial" w:hAnsi="Arial" w:cs="Arial"/>
          <w:sz w:val="24"/>
          <w:szCs w:val="24"/>
        </w:rPr>
        <w:t xml:space="preserve"> please contact the</w:t>
      </w:r>
      <w:r w:rsidR="007D2B7E" w:rsidRPr="007B0228">
        <w:rPr>
          <w:rFonts w:ascii="Arial" w:hAnsi="Arial" w:cs="Arial"/>
          <w:sz w:val="24"/>
          <w:szCs w:val="24"/>
        </w:rPr>
        <w:t xml:space="preserve"> </w:t>
      </w:r>
      <w:r w:rsidR="00B10D24">
        <w:rPr>
          <w:rFonts w:ascii="Arial" w:hAnsi="Arial" w:cs="Arial"/>
          <w:sz w:val="24"/>
          <w:szCs w:val="24"/>
        </w:rPr>
        <w:t>Business</w:t>
      </w:r>
      <w:r w:rsidR="00436A62" w:rsidRPr="007B0228">
        <w:rPr>
          <w:rFonts w:ascii="Arial" w:hAnsi="Arial" w:cs="Arial"/>
          <w:sz w:val="24"/>
          <w:szCs w:val="24"/>
        </w:rPr>
        <w:t xml:space="preserve"> team</w:t>
      </w:r>
      <w:r w:rsidR="0047155B" w:rsidRPr="007B0228">
        <w:rPr>
          <w:rFonts w:ascii="Arial" w:hAnsi="Arial" w:cs="Arial"/>
          <w:sz w:val="24"/>
          <w:szCs w:val="24"/>
        </w:rPr>
        <w:t xml:space="preserve"> </w:t>
      </w:r>
      <w:r w:rsidR="007B0228">
        <w:rPr>
          <w:rFonts w:ascii="Arial" w:hAnsi="Arial" w:cs="Arial"/>
          <w:sz w:val="24"/>
          <w:szCs w:val="24"/>
        </w:rPr>
        <w:br/>
      </w:r>
      <w:r w:rsidR="0047155B" w:rsidRPr="007B0228">
        <w:rPr>
          <w:rFonts w:ascii="Arial" w:hAnsi="Arial" w:cs="Arial"/>
          <w:sz w:val="24"/>
          <w:szCs w:val="24"/>
        </w:rPr>
        <w:t xml:space="preserve">on </w:t>
      </w:r>
      <w:r w:rsidRPr="007B0228">
        <w:rPr>
          <w:rFonts w:ascii="Arial" w:hAnsi="Arial" w:cs="Arial"/>
          <w:sz w:val="24"/>
          <w:szCs w:val="24"/>
        </w:rPr>
        <w:t xml:space="preserve">1300 </w:t>
      </w:r>
      <w:r w:rsidR="007D2C18" w:rsidRPr="007B0228">
        <w:rPr>
          <w:rFonts w:ascii="Arial" w:hAnsi="Arial" w:cs="Arial"/>
          <w:sz w:val="24"/>
          <w:szCs w:val="24"/>
        </w:rPr>
        <w:t>655 307.</w:t>
      </w:r>
    </w:p>
    <w:p w14:paraId="70A1453A" w14:textId="3ABB5084" w:rsidR="0006099A" w:rsidRDefault="0006099A" w:rsidP="00E632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CB4B7" w14:textId="77777777" w:rsidR="0006099A" w:rsidRPr="007B0228" w:rsidRDefault="0006099A" w:rsidP="00E632BE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6099A" w:rsidRPr="007B0228" w:rsidSect="00075B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1416" w:bottom="993" w:left="1134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FB51" w14:textId="77777777" w:rsidR="008C411D" w:rsidRDefault="008C411D" w:rsidP="00847A88">
      <w:pPr>
        <w:spacing w:after="0" w:line="240" w:lineRule="auto"/>
      </w:pPr>
      <w:r>
        <w:separator/>
      </w:r>
    </w:p>
  </w:endnote>
  <w:endnote w:type="continuationSeparator" w:id="0">
    <w:p w14:paraId="1146F1F6" w14:textId="77777777" w:rsidR="008C411D" w:rsidRDefault="008C411D" w:rsidP="00847A88">
      <w:pPr>
        <w:spacing w:after="0" w:line="240" w:lineRule="auto"/>
      </w:pPr>
      <w:r>
        <w:continuationSeparator/>
      </w:r>
    </w:p>
  </w:endnote>
  <w:endnote w:type="continuationNotice" w:id="1">
    <w:p w14:paraId="1B114C65" w14:textId="77777777" w:rsidR="008C411D" w:rsidRDefault="008C4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8261" w14:textId="07A042C3" w:rsidR="00AC63CC" w:rsidRPr="00AC63CC" w:rsidRDefault="00AC63CC" w:rsidP="00083B04">
    <w:pPr>
      <w:pStyle w:val="Footer"/>
      <w:pBdr>
        <w:top w:val="single" w:sz="4" w:space="1" w:color="auto"/>
      </w:pBdr>
      <w:spacing w:after="0"/>
      <w:jc w:val="center"/>
    </w:pPr>
    <w:r w:rsidRPr="00AC63CC">
      <w:t>Informed Choices</w:t>
    </w:r>
    <w:r w:rsidR="0007012D">
      <w:t xml:space="preserve"> F</w:t>
    </w:r>
    <w:r w:rsidR="00205B98">
      <w:t xml:space="preserve">orm </w:t>
    </w:r>
    <w:r w:rsidR="004C26B8">
      <w:t>BSB40920</w:t>
    </w:r>
    <w:r w:rsidR="00CC7B3C" w:rsidRPr="00CC7B3C">
      <w:t xml:space="preserve"> Certificate I</w:t>
    </w:r>
    <w:r w:rsidR="005503AB">
      <w:t>V</w:t>
    </w:r>
    <w:r w:rsidR="00CC7B3C" w:rsidRPr="00CC7B3C">
      <w:t xml:space="preserve"> in </w:t>
    </w:r>
    <w:r w:rsidR="004C26B8">
      <w:t>Project Management Practice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F8CA" w14:textId="77777777" w:rsidR="00CE591F" w:rsidRPr="00BF316B" w:rsidRDefault="00CE591F" w:rsidP="00847A88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426"/>
        <w:tab w:val="center" w:pos="6804"/>
        <w:tab w:val="right" w:pos="13750"/>
      </w:tabs>
      <w:spacing w:line="240" w:lineRule="auto"/>
      <w:rPr>
        <w:sz w:val="18"/>
      </w:rPr>
    </w:pPr>
    <w:r>
      <w:rPr>
        <w:sz w:val="18"/>
      </w:rPr>
      <w:t xml:space="preserve">Teaching Team </w:t>
    </w:r>
    <w:r w:rsidRPr="00557E1A">
      <w:rPr>
        <w:sz w:val="18"/>
      </w:rPr>
      <w:t xml:space="preserve">Self-Assessment </w:t>
    </w:r>
    <w:r>
      <w:rPr>
        <w:sz w:val="18"/>
      </w:rPr>
      <w:t>Checklist</w:t>
    </w:r>
    <w:r>
      <w:rPr>
        <w:sz w:val="18"/>
      </w:rPr>
      <w:tab/>
    </w:r>
    <w:r w:rsidRPr="00557E1A">
      <w:rPr>
        <w:sz w:val="18"/>
      </w:rPr>
      <w:t xml:space="preserve">Version </w:t>
    </w:r>
    <w:r>
      <w:rPr>
        <w:sz w:val="18"/>
      </w:rPr>
      <w:t xml:space="preserve">1, 13 </w:t>
    </w:r>
    <w:r w:rsidR="002D5BA0">
      <w:rPr>
        <w:sz w:val="18"/>
      </w:rPr>
      <w:t xml:space="preserve">August </w:t>
    </w:r>
    <w:r w:rsidR="002D5BA0" w:rsidRPr="00557E1A">
      <w:rPr>
        <w:sz w:val="18"/>
      </w:rPr>
      <w:t>2013</w:t>
    </w:r>
    <w:r w:rsidRPr="00557E1A">
      <w:rPr>
        <w:sz w:val="18"/>
      </w:rPr>
      <w:tab/>
      <w:t xml:space="preserve">Page </w:t>
    </w:r>
    <w:r w:rsidRPr="00557E1A">
      <w:rPr>
        <w:sz w:val="18"/>
      </w:rPr>
      <w:fldChar w:fldCharType="begin"/>
    </w:r>
    <w:r w:rsidRPr="00557E1A">
      <w:rPr>
        <w:sz w:val="18"/>
      </w:rPr>
      <w:instrText xml:space="preserve"> PAGE   \* MERGEFORMAT </w:instrText>
    </w:r>
    <w:r w:rsidRPr="00557E1A">
      <w:rPr>
        <w:sz w:val="18"/>
      </w:rPr>
      <w:fldChar w:fldCharType="separate"/>
    </w:r>
    <w:r>
      <w:rPr>
        <w:noProof/>
        <w:sz w:val="18"/>
      </w:rPr>
      <w:t>1</w:t>
    </w:r>
    <w:r w:rsidRPr="00557E1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8423" w14:textId="77777777" w:rsidR="008C411D" w:rsidRDefault="008C411D" w:rsidP="00847A88">
      <w:pPr>
        <w:spacing w:after="0" w:line="240" w:lineRule="auto"/>
      </w:pPr>
      <w:r>
        <w:separator/>
      </w:r>
    </w:p>
  </w:footnote>
  <w:footnote w:type="continuationSeparator" w:id="0">
    <w:p w14:paraId="2FE95A4E" w14:textId="77777777" w:rsidR="008C411D" w:rsidRDefault="008C411D" w:rsidP="00847A88">
      <w:pPr>
        <w:spacing w:after="0" w:line="240" w:lineRule="auto"/>
      </w:pPr>
      <w:r>
        <w:continuationSeparator/>
      </w:r>
    </w:p>
  </w:footnote>
  <w:footnote w:type="continuationNotice" w:id="1">
    <w:p w14:paraId="1E6C1257" w14:textId="77777777" w:rsidR="008C411D" w:rsidRDefault="008C4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9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  <w:tblCaption w:val="TasTAFE Logo and Header"/>
      <w:tblDescription w:val="Informed Choices Student Self-Assessment"/>
    </w:tblPr>
    <w:tblGrid>
      <w:gridCol w:w="1701"/>
      <w:gridCol w:w="8364"/>
    </w:tblGrid>
    <w:tr w:rsidR="00CE591F" w:rsidRPr="007622FF" w14:paraId="2B34D6B7" w14:textId="77777777" w:rsidTr="00BE1358">
      <w:trPr>
        <w:trHeight w:val="1323"/>
      </w:trPr>
      <w:tc>
        <w:tcPr>
          <w:tcW w:w="845" w:type="pct"/>
        </w:tcPr>
        <w:p w14:paraId="1C154EAC" w14:textId="77777777" w:rsidR="00CE591F" w:rsidRPr="001A658A" w:rsidRDefault="000920E7" w:rsidP="00160897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inline distT="0" distB="0" distL="0" distR="0" wp14:anchorId="23BDB204" wp14:editId="06CDE5E9">
                <wp:extent cx="847725" cy="643255"/>
                <wp:effectExtent l="0" t="0" r="9525" b="4445"/>
                <wp:docPr id="11" name="Picture 11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45563" b="7446"/>
                        <a:stretch/>
                      </pic:blipFill>
                      <pic:spPr bwMode="auto">
                        <a:xfrm>
                          <a:off x="0" y="0"/>
                          <a:ext cx="84772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</w:tcPr>
        <w:p w14:paraId="1DB5F26B" w14:textId="396F310E" w:rsidR="00BE1358" w:rsidRDefault="00CE591F" w:rsidP="00BE1358">
          <w:pPr>
            <w:pStyle w:val="Heading1"/>
            <w:jc w:val="right"/>
            <w:rPr>
              <w:rStyle w:val="Heading2Char"/>
              <w:sz w:val="40"/>
              <w:szCs w:val="40"/>
            </w:rPr>
          </w:pPr>
          <w:r w:rsidRPr="002A7322">
            <w:rPr>
              <w:color w:val="E36C0A" w:themeColor="accent6" w:themeShade="BF"/>
              <w:sz w:val="40"/>
              <w:szCs w:val="40"/>
            </w:rPr>
            <w:t>TasTAFE</w:t>
          </w:r>
          <w:r w:rsidRPr="003C784C">
            <w:rPr>
              <w:color w:val="E36C0A" w:themeColor="accent6" w:themeShade="BF"/>
              <w:sz w:val="40"/>
              <w:szCs w:val="40"/>
            </w:rPr>
            <w:t xml:space="preserve"> </w:t>
          </w:r>
          <w:r w:rsidRPr="003C784C">
            <w:rPr>
              <w:color w:val="E36C0A" w:themeColor="accent6" w:themeShade="BF"/>
              <w:sz w:val="40"/>
              <w:szCs w:val="40"/>
            </w:rPr>
            <w:br/>
          </w:r>
          <w:r w:rsidR="00A73295" w:rsidRPr="002A7322">
            <w:rPr>
              <w:rStyle w:val="Heading2Char"/>
              <w:sz w:val="40"/>
              <w:szCs w:val="40"/>
            </w:rPr>
            <w:t>Informed Choices</w:t>
          </w:r>
          <w:r w:rsidR="00BE1358">
            <w:rPr>
              <w:rStyle w:val="Heading2Char"/>
              <w:sz w:val="40"/>
              <w:szCs w:val="40"/>
            </w:rPr>
            <w:t xml:space="preserve"> </w:t>
          </w:r>
          <w:r w:rsidR="0032548F">
            <w:rPr>
              <w:rStyle w:val="Heading2Char"/>
              <w:sz w:val="40"/>
              <w:szCs w:val="40"/>
            </w:rPr>
            <w:t xml:space="preserve">- </w:t>
          </w:r>
          <w:r w:rsidR="00A73295" w:rsidRPr="002A7322">
            <w:rPr>
              <w:rStyle w:val="Heading2Char"/>
              <w:sz w:val="40"/>
              <w:szCs w:val="40"/>
            </w:rPr>
            <w:t>Student</w:t>
          </w:r>
          <w:r w:rsidRPr="002A7322">
            <w:rPr>
              <w:rStyle w:val="Heading2Char"/>
              <w:sz w:val="40"/>
              <w:szCs w:val="40"/>
            </w:rPr>
            <w:t xml:space="preserve"> Self-Assessment</w:t>
          </w:r>
        </w:p>
        <w:p w14:paraId="7877E90F" w14:textId="5B5E33F8" w:rsidR="00CE591F" w:rsidRPr="00BE1358" w:rsidRDefault="00084274" w:rsidP="00BE1358">
          <w:pPr>
            <w:pStyle w:val="Heading1"/>
            <w:spacing w:before="0" w:after="120"/>
            <w:jc w:val="right"/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</w:rPr>
          </w:pPr>
          <w:bookmarkStart w:id="1" w:name="_Hlk134549854"/>
          <w:r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BSB409</w:t>
          </w:r>
          <w:r w:rsidR="0004131E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 xml:space="preserve">20 </w:t>
          </w:r>
          <w:r w:rsidR="00CC7B3C" w:rsidRPr="00CC7B3C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Certificate I</w:t>
          </w:r>
          <w:r w:rsidR="008F7615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V</w:t>
          </w:r>
          <w:r w:rsidR="00CC7B3C" w:rsidRPr="00CC7B3C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 xml:space="preserve"> in </w:t>
          </w:r>
          <w:bookmarkEnd w:id="1"/>
          <w:r w:rsidR="0004131E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Project Management Practi</w:t>
          </w:r>
          <w:r w:rsidR="004C42F4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ce</w:t>
          </w:r>
        </w:p>
      </w:tc>
    </w:tr>
  </w:tbl>
  <w:p w14:paraId="251E0479" w14:textId="77777777" w:rsidR="00FA30B6" w:rsidRDefault="00FA30B6" w:rsidP="0007012D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</w:tblPr>
    <w:tblGrid>
      <w:gridCol w:w="2799"/>
      <w:gridCol w:w="6557"/>
    </w:tblGrid>
    <w:tr w:rsidR="00CE591F" w:rsidRPr="00740C27" w14:paraId="2A5F31AF" w14:textId="77777777" w:rsidTr="00984B5F">
      <w:tc>
        <w:tcPr>
          <w:tcW w:w="1496" w:type="pct"/>
          <w:tcBorders>
            <w:top w:val="nil"/>
            <w:bottom w:val="single" w:sz="12" w:space="0" w:color="F79646" w:themeColor="accent6"/>
          </w:tcBorders>
        </w:tcPr>
        <w:p w14:paraId="3C0A7482" w14:textId="77777777" w:rsidR="00CE591F" w:rsidRPr="001A658A" w:rsidRDefault="00CE591F" w:rsidP="00984B5F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14672D" wp14:editId="44C71CAA">
                <wp:simplePos x="0" y="0"/>
                <wp:positionH relativeFrom="column">
                  <wp:posOffset>-22860</wp:posOffset>
                </wp:positionH>
                <wp:positionV relativeFrom="paragraph">
                  <wp:posOffset>7249</wp:posOffset>
                </wp:positionV>
                <wp:extent cx="1790065" cy="752475"/>
                <wp:effectExtent l="0" t="0" r="635" b="9525"/>
                <wp:wrapNone/>
                <wp:docPr id="12" name="Picture 12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5221" b="7446"/>
                        <a:stretch/>
                      </pic:blipFill>
                      <pic:spPr bwMode="auto">
                        <a:xfrm>
                          <a:off x="0" y="0"/>
                          <a:ext cx="17900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4" w:type="pct"/>
          <w:tcBorders>
            <w:top w:val="nil"/>
            <w:bottom w:val="single" w:sz="12" w:space="0" w:color="F79646" w:themeColor="accent6"/>
          </w:tcBorders>
        </w:tcPr>
        <w:p w14:paraId="782479BD" w14:textId="77777777" w:rsidR="00CE591F" w:rsidRPr="00740C27" w:rsidRDefault="00CE591F" w:rsidP="00FA0DDC">
          <w:pPr>
            <w:pStyle w:val="Heading1"/>
            <w:jc w:val="right"/>
            <w:rPr>
              <w:sz w:val="36"/>
              <w:szCs w:val="36"/>
            </w:rPr>
          </w:pPr>
          <w:r w:rsidRPr="00447E0B">
            <w:rPr>
              <w:sz w:val="56"/>
              <w:szCs w:val="56"/>
            </w:rPr>
            <w:t xml:space="preserve">TasTAFE </w:t>
          </w:r>
          <w:r>
            <w:br/>
          </w:r>
          <w:r>
            <w:rPr>
              <w:rStyle w:val="Heading2Char"/>
            </w:rPr>
            <w:t>Teaching Team Self-Assessment</w:t>
          </w:r>
          <w:r w:rsidRPr="007C4DC5">
            <w:rPr>
              <w:rStyle w:val="Heading2Char"/>
            </w:rPr>
            <w:t xml:space="preserve"> </w:t>
          </w:r>
        </w:p>
      </w:tc>
    </w:tr>
  </w:tbl>
  <w:p w14:paraId="2101E151" w14:textId="77777777" w:rsidR="00CE591F" w:rsidRDefault="00CE5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B90"/>
    <w:multiLevelType w:val="hybridMultilevel"/>
    <w:tmpl w:val="0B9CA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34EB"/>
    <w:multiLevelType w:val="hybridMultilevel"/>
    <w:tmpl w:val="A8509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22E1"/>
    <w:multiLevelType w:val="hybridMultilevel"/>
    <w:tmpl w:val="9FB43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0399"/>
    <w:multiLevelType w:val="hybridMultilevel"/>
    <w:tmpl w:val="67187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1EF8"/>
    <w:multiLevelType w:val="hybridMultilevel"/>
    <w:tmpl w:val="6924F3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13C7"/>
    <w:multiLevelType w:val="hybridMultilevel"/>
    <w:tmpl w:val="D40C78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75F8"/>
    <w:multiLevelType w:val="hybridMultilevel"/>
    <w:tmpl w:val="5484D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2C46">
      <w:numFmt w:val="bullet"/>
      <w:lvlText w:val="•"/>
      <w:lvlJc w:val="left"/>
      <w:pPr>
        <w:ind w:left="1440" w:hanging="360"/>
      </w:pPr>
      <w:rPr>
        <w:rFonts w:ascii="Gill Sans MT" w:eastAsia="Calibri" w:hAnsi="Gill Sans M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4D23"/>
    <w:multiLevelType w:val="hybridMultilevel"/>
    <w:tmpl w:val="9252F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4D5E"/>
    <w:multiLevelType w:val="hybridMultilevel"/>
    <w:tmpl w:val="BD760F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0091"/>
    <w:multiLevelType w:val="hybridMultilevel"/>
    <w:tmpl w:val="B05A0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5A39"/>
    <w:multiLevelType w:val="hybridMultilevel"/>
    <w:tmpl w:val="24261A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120E"/>
    <w:multiLevelType w:val="hybridMultilevel"/>
    <w:tmpl w:val="BBF8A5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6187"/>
    <w:multiLevelType w:val="multilevel"/>
    <w:tmpl w:val="640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72969"/>
    <w:multiLevelType w:val="hybridMultilevel"/>
    <w:tmpl w:val="92D204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2BF8"/>
    <w:multiLevelType w:val="hybridMultilevel"/>
    <w:tmpl w:val="F864E10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C5104"/>
    <w:multiLevelType w:val="hybridMultilevel"/>
    <w:tmpl w:val="8AE2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603BD"/>
    <w:multiLevelType w:val="hybridMultilevel"/>
    <w:tmpl w:val="2026C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04E18"/>
    <w:multiLevelType w:val="hybridMultilevel"/>
    <w:tmpl w:val="76CAB1D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669D1"/>
    <w:multiLevelType w:val="hybridMultilevel"/>
    <w:tmpl w:val="73888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2400"/>
    <w:multiLevelType w:val="hybridMultilevel"/>
    <w:tmpl w:val="95E4F47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7F9B"/>
    <w:multiLevelType w:val="hybridMultilevel"/>
    <w:tmpl w:val="6896D1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0294B"/>
    <w:multiLevelType w:val="hybridMultilevel"/>
    <w:tmpl w:val="72D01A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1E546E"/>
    <w:multiLevelType w:val="hybridMultilevel"/>
    <w:tmpl w:val="B736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D25C3"/>
    <w:multiLevelType w:val="hybridMultilevel"/>
    <w:tmpl w:val="DBC8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129E0"/>
    <w:multiLevelType w:val="hybridMultilevel"/>
    <w:tmpl w:val="22964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A6F31"/>
    <w:multiLevelType w:val="hybridMultilevel"/>
    <w:tmpl w:val="002CD0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F3376"/>
    <w:multiLevelType w:val="hybridMultilevel"/>
    <w:tmpl w:val="2EE6AAE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165A0"/>
    <w:multiLevelType w:val="hybridMultilevel"/>
    <w:tmpl w:val="F2821F76"/>
    <w:lvl w:ilvl="0" w:tplc="0C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8" w15:restartNumberingAfterBreak="0">
    <w:nsid w:val="4EB2596E"/>
    <w:multiLevelType w:val="hybridMultilevel"/>
    <w:tmpl w:val="61E0666A"/>
    <w:lvl w:ilvl="0" w:tplc="50B4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00CD5"/>
    <w:multiLevelType w:val="hybridMultilevel"/>
    <w:tmpl w:val="DEE0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3690"/>
    <w:multiLevelType w:val="hybridMultilevel"/>
    <w:tmpl w:val="E05A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10EC5"/>
    <w:multiLevelType w:val="hybridMultilevel"/>
    <w:tmpl w:val="3E7ED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D2EAD"/>
    <w:multiLevelType w:val="hybridMultilevel"/>
    <w:tmpl w:val="A49A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1424"/>
    <w:multiLevelType w:val="hybridMultilevel"/>
    <w:tmpl w:val="DC263A80"/>
    <w:lvl w:ilvl="0" w:tplc="502C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2C3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C2CBF"/>
    <w:multiLevelType w:val="hybridMultilevel"/>
    <w:tmpl w:val="88A80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910E3"/>
    <w:multiLevelType w:val="hybridMultilevel"/>
    <w:tmpl w:val="395E2720"/>
    <w:lvl w:ilvl="0" w:tplc="6C1A96CA">
      <w:start w:val="12"/>
      <w:numFmt w:val="bullet"/>
      <w:lvlText w:val="-"/>
      <w:lvlJc w:val="left"/>
      <w:pPr>
        <w:ind w:left="720" w:hanging="360"/>
      </w:pPr>
      <w:rPr>
        <w:rFonts w:ascii="Gill Sans MT" w:eastAsia="Calibri" w:hAnsi="Gill Sans MT" w:cs="Cordi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86402"/>
    <w:multiLevelType w:val="hybridMultilevel"/>
    <w:tmpl w:val="C0E00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33DCD"/>
    <w:multiLevelType w:val="hybridMultilevel"/>
    <w:tmpl w:val="34D894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43E74"/>
    <w:multiLevelType w:val="hybridMultilevel"/>
    <w:tmpl w:val="BEC4F0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54A12"/>
    <w:multiLevelType w:val="hybridMultilevel"/>
    <w:tmpl w:val="B1D2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22215"/>
    <w:multiLevelType w:val="hybridMultilevel"/>
    <w:tmpl w:val="8E4471D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7513"/>
    <w:multiLevelType w:val="hybridMultilevel"/>
    <w:tmpl w:val="3A0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F581F"/>
    <w:multiLevelType w:val="hybridMultilevel"/>
    <w:tmpl w:val="F2067A5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 w15:restartNumberingAfterBreak="0">
    <w:nsid w:val="7ACB0A43"/>
    <w:multiLevelType w:val="multilevel"/>
    <w:tmpl w:val="F864E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191508">
    <w:abstractNumId w:val="11"/>
  </w:num>
  <w:num w:numId="2" w16cid:durableId="724717637">
    <w:abstractNumId w:val="28"/>
  </w:num>
  <w:num w:numId="3" w16cid:durableId="1784567928">
    <w:abstractNumId w:val="8"/>
  </w:num>
  <w:num w:numId="4" w16cid:durableId="798643202">
    <w:abstractNumId w:val="24"/>
  </w:num>
  <w:num w:numId="5" w16cid:durableId="1736972499">
    <w:abstractNumId w:val="27"/>
  </w:num>
  <w:num w:numId="6" w16cid:durableId="142939534">
    <w:abstractNumId w:val="23"/>
  </w:num>
  <w:num w:numId="7" w16cid:durableId="2034260469">
    <w:abstractNumId w:val="6"/>
  </w:num>
  <w:num w:numId="8" w16cid:durableId="1752660432">
    <w:abstractNumId w:val="31"/>
  </w:num>
  <w:num w:numId="9" w16cid:durableId="1593665816">
    <w:abstractNumId w:val="7"/>
  </w:num>
  <w:num w:numId="10" w16cid:durableId="1753354211">
    <w:abstractNumId w:val="9"/>
  </w:num>
  <w:num w:numId="11" w16cid:durableId="1696149193">
    <w:abstractNumId w:val="22"/>
  </w:num>
  <w:num w:numId="12" w16cid:durableId="1680229077">
    <w:abstractNumId w:val="15"/>
  </w:num>
  <w:num w:numId="13" w16cid:durableId="950629247">
    <w:abstractNumId w:val="33"/>
  </w:num>
  <w:num w:numId="14" w16cid:durableId="1277713715">
    <w:abstractNumId w:val="17"/>
  </w:num>
  <w:num w:numId="15" w16cid:durableId="152835782">
    <w:abstractNumId w:val="25"/>
  </w:num>
  <w:num w:numId="16" w16cid:durableId="1426268718">
    <w:abstractNumId w:val="21"/>
  </w:num>
  <w:num w:numId="17" w16cid:durableId="1541896200">
    <w:abstractNumId w:val="10"/>
  </w:num>
  <w:num w:numId="18" w16cid:durableId="1899969810">
    <w:abstractNumId w:val="14"/>
  </w:num>
  <w:num w:numId="19" w16cid:durableId="836768015">
    <w:abstractNumId w:val="5"/>
  </w:num>
  <w:num w:numId="20" w16cid:durableId="1387601494">
    <w:abstractNumId w:val="38"/>
  </w:num>
  <w:num w:numId="21" w16cid:durableId="754404792">
    <w:abstractNumId w:val="26"/>
  </w:num>
  <w:num w:numId="22" w16cid:durableId="1659457343">
    <w:abstractNumId w:val="4"/>
  </w:num>
  <w:num w:numId="23" w16cid:durableId="608195563">
    <w:abstractNumId w:val="1"/>
  </w:num>
  <w:num w:numId="24" w16cid:durableId="232356165">
    <w:abstractNumId w:val="37"/>
  </w:num>
  <w:num w:numId="25" w16cid:durableId="278488398">
    <w:abstractNumId w:val="20"/>
  </w:num>
  <w:num w:numId="26" w16cid:durableId="1693414228">
    <w:abstractNumId w:val="13"/>
  </w:num>
  <w:num w:numId="27" w16cid:durableId="1915436747">
    <w:abstractNumId w:val="43"/>
  </w:num>
  <w:num w:numId="28" w16cid:durableId="147946654">
    <w:abstractNumId w:val="0"/>
  </w:num>
  <w:num w:numId="29" w16cid:durableId="1665624482">
    <w:abstractNumId w:val="42"/>
  </w:num>
  <w:num w:numId="30" w16cid:durableId="441388123">
    <w:abstractNumId w:val="41"/>
  </w:num>
  <w:num w:numId="31" w16cid:durableId="825393120">
    <w:abstractNumId w:val="39"/>
  </w:num>
  <w:num w:numId="32" w16cid:durableId="1624842103">
    <w:abstractNumId w:val="18"/>
  </w:num>
  <w:num w:numId="33" w16cid:durableId="2052724454">
    <w:abstractNumId w:val="36"/>
  </w:num>
  <w:num w:numId="34" w16cid:durableId="1920360300">
    <w:abstractNumId w:val="30"/>
  </w:num>
  <w:num w:numId="35" w16cid:durableId="1439835718">
    <w:abstractNumId w:val="19"/>
  </w:num>
  <w:num w:numId="36" w16cid:durableId="1775634985">
    <w:abstractNumId w:val="35"/>
  </w:num>
  <w:num w:numId="37" w16cid:durableId="1457019079">
    <w:abstractNumId w:val="16"/>
  </w:num>
  <w:num w:numId="38" w16cid:durableId="787431219">
    <w:abstractNumId w:val="3"/>
  </w:num>
  <w:num w:numId="39" w16cid:durableId="1290746349">
    <w:abstractNumId w:val="12"/>
  </w:num>
  <w:num w:numId="40" w16cid:durableId="108668648">
    <w:abstractNumId w:val="40"/>
  </w:num>
  <w:num w:numId="41" w16cid:durableId="1338843750">
    <w:abstractNumId w:val="29"/>
  </w:num>
  <w:num w:numId="42" w16cid:durableId="1592161203">
    <w:abstractNumId w:val="32"/>
  </w:num>
  <w:num w:numId="43" w16cid:durableId="1921211056">
    <w:abstractNumId w:val="34"/>
  </w:num>
  <w:num w:numId="44" w16cid:durableId="4658570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D6"/>
    <w:rsid w:val="00010282"/>
    <w:rsid w:val="00011745"/>
    <w:rsid w:val="000146A1"/>
    <w:rsid w:val="000153EA"/>
    <w:rsid w:val="00016F20"/>
    <w:rsid w:val="0001781E"/>
    <w:rsid w:val="00021863"/>
    <w:rsid w:val="000261A6"/>
    <w:rsid w:val="00027AB8"/>
    <w:rsid w:val="00030372"/>
    <w:rsid w:val="00034DDF"/>
    <w:rsid w:val="0003705A"/>
    <w:rsid w:val="0004131E"/>
    <w:rsid w:val="00042633"/>
    <w:rsid w:val="00054BBD"/>
    <w:rsid w:val="00055000"/>
    <w:rsid w:val="00056EEC"/>
    <w:rsid w:val="0006061F"/>
    <w:rsid w:val="0006099A"/>
    <w:rsid w:val="0007012D"/>
    <w:rsid w:val="00072C84"/>
    <w:rsid w:val="00075B0B"/>
    <w:rsid w:val="00082EB7"/>
    <w:rsid w:val="00083B04"/>
    <w:rsid w:val="00084274"/>
    <w:rsid w:val="00087800"/>
    <w:rsid w:val="000920E7"/>
    <w:rsid w:val="00097823"/>
    <w:rsid w:val="000A1BF3"/>
    <w:rsid w:val="000B1DCB"/>
    <w:rsid w:val="000B616C"/>
    <w:rsid w:val="000B7166"/>
    <w:rsid w:val="000C473E"/>
    <w:rsid w:val="000C4911"/>
    <w:rsid w:val="000C5084"/>
    <w:rsid w:val="000D4C76"/>
    <w:rsid w:val="000E0264"/>
    <w:rsid w:val="000E1121"/>
    <w:rsid w:val="000E27D8"/>
    <w:rsid w:val="000E29C5"/>
    <w:rsid w:val="000E33CB"/>
    <w:rsid w:val="000F0693"/>
    <w:rsid w:val="000F13A1"/>
    <w:rsid w:val="000F2736"/>
    <w:rsid w:val="000F6904"/>
    <w:rsid w:val="000F6E5D"/>
    <w:rsid w:val="00100211"/>
    <w:rsid w:val="00100516"/>
    <w:rsid w:val="00101296"/>
    <w:rsid w:val="00101DDD"/>
    <w:rsid w:val="0010505E"/>
    <w:rsid w:val="001055F7"/>
    <w:rsid w:val="00112983"/>
    <w:rsid w:val="00115776"/>
    <w:rsid w:val="00115869"/>
    <w:rsid w:val="001204D4"/>
    <w:rsid w:val="001205FD"/>
    <w:rsid w:val="00122EF3"/>
    <w:rsid w:val="00130C1D"/>
    <w:rsid w:val="00130E61"/>
    <w:rsid w:val="001322FA"/>
    <w:rsid w:val="00146862"/>
    <w:rsid w:val="00160897"/>
    <w:rsid w:val="00161028"/>
    <w:rsid w:val="00161033"/>
    <w:rsid w:val="00161E55"/>
    <w:rsid w:val="00171E27"/>
    <w:rsid w:val="00175363"/>
    <w:rsid w:val="00181584"/>
    <w:rsid w:val="00181602"/>
    <w:rsid w:val="00192C75"/>
    <w:rsid w:val="001960F7"/>
    <w:rsid w:val="00197477"/>
    <w:rsid w:val="00197872"/>
    <w:rsid w:val="00197BF4"/>
    <w:rsid w:val="001A35C3"/>
    <w:rsid w:val="001A3D90"/>
    <w:rsid w:val="001B2425"/>
    <w:rsid w:val="001B3F40"/>
    <w:rsid w:val="001B6603"/>
    <w:rsid w:val="001C12D6"/>
    <w:rsid w:val="001E4302"/>
    <w:rsid w:val="00204486"/>
    <w:rsid w:val="00205B98"/>
    <w:rsid w:val="00205BDC"/>
    <w:rsid w:val="00214295"/>
    <w:rsid w:val="00226D46"/>
    <w:rsid w:val="00230BDF"/>
    <w:rsid w:val="00234F01"/>
    <w:rsid w:val="00235935"/>
    <w:rsid w:val="002470A2"/>
    <w:rsid w:val="00284C67"/>
    <w:rsid w:val="0028510A"/>
    <w:rsid w:val="00285C87"/>
    <w:rsid w:val="00290EF0"/>
    <w:rsid w:val="00292DB8"/>
    <w:rsid w:val="002A01D9"/>
    <w:rsid w:val="002A08FE"/>
    <w:rsid w:val="002A2701"/>
    <w:rsid w:val="002A7322"/>
    <w:rsid w:val="002B0154"/>
    <w:rsid w:val="002B0F29"/>
    <w:rsid w:val="002B2A1B"/>
    <w:rsid w:val="002B580B"/>
    <w:rsid w:val="002C0885"/>
    <w:rsid w:val="002C30A0"/>
    <w:rsid w:val="002C6133"/>
    <w:rsid w:val="002D4ACE"/>
    <w:rsid w:val="002D58CF"/>
    <w:rsid w:val="002D5BA0"/>
    <w:rsid w:val="002E0A71"/>
    <w:rsid w:val="00301613"/>
    <w:rsid w:val="00303210"/>
    <w:rsid w:val="00311813"/>
    <w:rsid w:val="00317240"/>
    <w:rsid w:val="00321752"/>
    <w:rsid w:val="003233A8"/>
    <w:rsid w:val="00324F08"/>
    <w:rsid w:val="0032548F"/>
    <w:rsid w:val="00333617"/>
    <w:rsid w:val="003346B4"/>
    <w:rsid w:val="00335AA6"/>
    <w:rsid w:val="00335D08"/>
    <w:rsid w:val="00345430"/>
    <w:rsid w:val="00350A8E"/>
    <w:rsid w:val="00350BF0"/>
    <w:rsid w:val="003556D3"/>
    <w:rsid w:val="00362BC6"/>
    <w:rsid w:val="003646DC"/>
    <w:rsid w:val="0036534E"/>
    <w:rsid w:val="00366825"/>
    <w:rsid w:val="00371112"/>
    <w:rsid w:val="0037536B"/>
    <w:rsid w:val="003754FF"/>
    <w:rsid w:val="00381BDD"/>
    <w:rsid w:val="00387765"/>
    <w:rsid w:val="00394860"/>
    <w:rsid w:val="00395732"/>
    <w:rsid w:val="0039648C"/>
    <w:rsid w:val="003A01AB"/>
    <w:rsid w:val="003A6E14"/>
    <w:rsid w:val="003B0DCA"/>
    <w:rsid w:val="003C4B7D"/>
    <w:rsid w:val="003C784C"/>
    <w:rsid w:val="003E1A8D"/>
    <w:rsid w:val="003E2D78"/>
    <w:rsid w:val="003F14DF"/>
    <w:rsid w:val="003F1F6D"/>
    <w:rsid w:val="003F6C6A"/>
    <w:rsid w:val="00403EC7"/>
    <w:rsid w:val="00416E4B"/>
    <w:rsid w:val="00417259"/>
    <w:rsid w:val="004246B2"/>
    <w:rsid w:val="00427661"/>
    <w:rsid w:val="004346F9"/>
    <w:rsid w:val="00436A62"/>
    <w:rsid w:val="004450C0"/>
    <w:rsid w:val="00445EB4"/>
    <w:rsid w:val="00450A25"/>
    <w:rsid w:val="00461EC9"/>
    <w:rsid w:val="00463C27"/>
    <w:rsid w:val="00464661"/>
    <w:rsid w:val="00464800"/>
    <w:rsid w:val="00470385"/>
    <w:rsid w:val="0047155B"/>
    <w:rsid w:val="004741DD"/>
    <w:rsid w:val="00476C95"/>
    <w:rsid w:val="00482BBC"/>
    <w:rsid w:val="00483721"/>
    <w:rsid w:val="004837F8"/>
    <w:rsid w:val="0049062B"/>
    <w:rsid w:val="004966A7"/>
    <w:rsid w:val="004B05E9"/>
    <w:rsid w:val="004B15AA"/>
    <w:rsid w:val="004C26B8"/>
    <w:rsid w:val="004C42F4"/>
    <w:rsid w:val="004C5C64"/>
    <w:rsid w:val="004C67FA"/>
    <w:rsid w:val="004D42E3"/>
    <w:rsid w:val="004D4D89"/>
    <w:rsid w:val="004D6727"/>
    <w:rsid w:val="004E23AC"/>
    <w:rsid w:val="004E59D5"/>
    <w:rsid w:val="004F04EE"/>
    <w:rsid w:val="004F0AA2"/>
    <w:rsid w:val="004F68D0"/>
    <w:rsid w:val="00502CFD"/>
    <w:rsid w:val="005031CC"/>
    <w:rsid w:val="00506143"/>
    <w:rsid w:val="00510323"/>
    <w:rsid w:val="0051272B"/>
    <w:rsid w:val="00516737"/>
    <w:rsid w:val="00517305"/>
    <w:rsid w:val="00520FF1"/>
    <w:rsid w:val="00531DB0"/>
    <w:rsid w:val="00533D35"/>
    <w:rsid w:val="00534DC1"/>
    <w:rsid w:val="00541C98"/>
    <w:rsid w:val="00543F59"/>
    <w:rsid w:val="0054732A"/>
    <w:rsid w:val="005503AB"/>
    <w:rsid w:val="00556481"/>
    <w:rsid w:val="00557DF6"/>
    <w:rsid w:val="00567669"/>
    <w:rsid w:val="00567C79"/>
    <w:rsid w:val="00575A59"/>
    <w:rsid w:val="00581F01"/>
    <w:rsid w:val="0058205A"/>
    <w:rsid w:val="00587A7E"/>
    <w:rsid w:val="00594C0C"/>
    <w:rsid w:val="005A0771"/>
    <w:rsid w:val="005A4626"/>
    <w:rsid w:val="005A4EF5"/>
    <w:rsid w:val="005A5A7A"/>
    <w:rsid w:val="005B2D2D"/>
    <w:rsid w:val="005B5C82"/>
    <w:rsid w:val="005C015A"/>
    <w:rsid w:val="005C1387"/>
    <w:rsid w:val="005E310D"/>
    <w:rsid w:val="005E5BC4"/>
    <w:rsid w:val="005F5D56"/>
    <w:rsid w:val="006116C1"/>
    <w:rsid w:val="00615A4E"/>
    <w:rsid w:val="00621134"/>
    <w:rsid w:val="006211AC"/>
    <w:rsid w:val="00623B15"/>
    <w:rsid w:val="00626ADF"/>
    <w:rsid w:val="00630362"/>
    <w:rsid w:val="00640381"/>
    <w:rsid w:val="00643DAF"/>
    <w:rsid w:val="0064525C"/>
    <w:rsid w:val="006519AA"/>
    <w:rsid w:val="00652E66"/>
    <w:rsid w:val="00655A26"/>
    <w:rsid w:val="00655EA0"/>
    <w:rsid w:val="00656734"/>
    <w:rsid w:val="00663FD0"/>
    <w:rsid w:val="00665165"/>
    <w:rsid w:val="0066613E"/>
    <w:rsid w:val="0066614C"/>
    <w:rsid w:val="006701D1"/>
    <w:rsid w:val="006714DE"/>
    <w:rsid w:val="00671E25"/>
    <w:rsid w:val="00673966"/>
    <w:rsid w:val="006747E0"/>
    <w:rsid w:val="006759CC"/>
    <w:rsid w:val="006760D6"/>
    <w:rsid w:val="006761AA"/>
    <w:rsid w:val="00692514"/>
    <w:rsid w:val="006A6B3C"/>
    <w:rsid w:val="006A704C"/>
    <w:rsid w:val="006B2D1C"/>
    <w:rsid w:val="006B79A6"/>
    <w:rsid w:val="006C2356"/>
    <w:rsid w:val="006C688F"/>
    <w:rsid w:val="006D171B"/>
    <w:rsid w:val="006D306C"/>
    <w:rsid w:val="006E3164"/>
    <w:rsid w:val="006E7901"/>
    <w:rsid w:val="006E7EFB"/>
    <w:rsid w:val="006F03CE"/>
    <w:rsid w:val="006F0DE9"/>
    <w:rsid w:val="006F10F5"/>
    <w:rsid w:val="00701664"/>
    <w:rsid w:val="00707A7D"/>
    <w:rsid w:val="0071028D"/>
    <w:rsid w:val="0071584A"/>
    <w:rsid w:val="00716E9F"/>
    <w:rsid w:val="00722FB6"/>
    <w:rsid w:val="007311A6"/>
    <w:rsid w:val="00735A80"/>
    <w:rsid w:val="00743595"/>
    <w:rsid w:val="007561D9"/>
    <w:rsid w:val="00757733"/>
    <w:rsid w:val="00757E16"/>
    <w:rsid w:val="007622FF"/>
    <w:rsid w:val="00763C4A"/>
    <w:rsid w:val="0077032E"/>
    <w:rsid w:val="007767D8"/>
    <w:rsid w:val="00776B3F"/>
    <w:rsid w:val="00784B02"/>
    <w:rsid w:val="00793E6A"/>
    <w:rsid w:val="0079501C"/>
    <w:rsid w:val="007A2328"/>
    <w:rsid w:val="007A480D"/>
    <w:rsid w:val="007A4B25"/>
    <w:rsid w:val="007A709A"/>
    <w:rsid w:val="007B0228"/>
    <w:rsid w:val="007B2E79"/>
    <w:rsid w:val="007C1003"/>
    <w:rsid w:val="007C3184"/>
    <w:rsid w:val="007C77B2"/>
    <w:rsid w:val="007D2B7E"/>
    <w:rsid w:val="007D2C18"/>
    <w:rsid w:val="007E627C"/>
    <w:rsid w:val="007F3404"/>
    <w:rsid w:val="007F373B"/>
    <w:rsid w:val="007F3BBE"/>
    <w:rsid w:val="007F5FD0"/>
    <w:rsid w:val="007F6057"/>
    <w:rsid w:val="0080390F"/>
    <w:rsid w:val="00812845"/>
    <w:rsid w:val="00814E37"/>
    <w:rsid w:val="00824759"/>
    <w:rsid w:val="00826546"/>
    <w:rsid w:val="00840E21"/>
    <w:rsid w:val="0084122B"/>
    <w:rsid w:val="00847A88"/>
    <w:rsid w:val="00864532"/>
    <w:rsid w:val="0088155A"/>
    <w:rsid w:val="0088281A"/>
    <w:rsid w:val="008829A9"/>
    <w:rsid w:val="008914F9"/>
    <w:rsid w:val="00894AF9"/>
    <w:rsid w:val="008A22E9"/>
    <w:rsid w:val="008A24BA"/>
    <w:rsid w:val="008A5710"/>
    <w:rsid w:val="008B4085"/>
    <w:rsid w:val="008B47D8"/>
    <w:rsid w:val="008B6030"/>
    <w:rsid w:val="008C1F03"/>
    <w:rsid w:val="008C411D"/>
    <w:rsid w:val="008C7BC4"/>
    <w:rsid w:val="008C7D22"/>
    <w:rsid w:val="008D5838"/>
    <w:rsid w:val="008D61CF"/>
    <w:rsid w:val="008E6097"/>
    <w:rsid w:val="008E6B03"/>
    <w:rsid w:val="008F1D6A"/>
    <w:rsid w:val="008F28BE"/>
    <w:rsid w:val="008F5CFD"/>
    <w:rsid w:val="008F664B"/>
    <w:rsid w:val="008F7615"/>
    <w:rsid w:val="00910650"/>
    <w:rsid w:val="009208D6"/>
    <w:rsid w:val="00934AFF"/>
    <w:rsid w:val="00936C6A"/>
    <w:rsid w:val="00937A0A"/>
    <w:rsid w:val="009408C6"/>
    <w:rsid w:val="00945A25"/>
    <w:rsid w:val="00947875"/>
    <w:rsid w:val="00954B5C"/>
    <w:rsid w:val="00955529"/>
    <w:rsid w:val="00964BBA"/>
    <w:rsid w:val="009704C7"/>
    <w:rsid w:val="009724DA"/>
    <w:rsid w:val="00980D02"/>
    <w:rsid w:val="00981305"/>
    <w:rsid w:val="00984B5F"/>
    <w:rsid w:val="0098634E"/>
    <w:rsid w:val="00991FF2"/>
    <w:rsid w:val="00994C0E"/>
    <w:rsid w:val="009A0457"/>
    <w:rsid w:val="009A3C55"/>
    <w:rsid w:val="009A6323"/>
    <w:rsid w:val="009A6419"/>
    <w:rsid w:val="009A6723"/>
    <w:rsid w:val="009A6A20"/>
    <w:rsid w:val="009B0791"/>
    <w:rsid w:val="009B25DB"/>
    <w:rsid w:val="009B31A0"/>
    <w:rsid w:val="009D3763"/>
    <w:rsid w:val="009E0F43"/>
    <w:rsid w:val="009E3A7D"/>
    <w:rsid w:val="009E4471"/>
    <w:rsid w:val="009E614E"/>
    <w:rsid w:val="009F1220"/>
    <w:rsid w:val="009F5F2A"/>
    <w:rsid w:val="00A01ABB"/>
    <w:rsid w:val="00A07712"/>
    <w:rsid w:val="00A14C23"/>
    <w:rsid w:val="00A14C8B"/>
    <w:rsid w:val="00A16C16"/>
    <w:rsid w:val="00A24232"/>
    <w:rsid w:val="00A3385B"/>
    <w:rsid w:val="00A3645A"/>
    <w:rsid w:val="00A37853"/>
    <w:rsid w:val="00A40C9D"/>
    <w:rsid w:val="00A52AB9"/>
    <w:rsid w:val="00A61906"/>
    <w:rsid w:val="00A6348D"/>
    <w:rsid w:val="00A646EC"/>
    <w:rsid w:val="00A73295"/>
    <w:rsid w:val="00A766CD"/>
    <w:rsid w:val="00A77BB7"/>
    <w:rsid w:val="00A811AD"/>
    <w:rsid w:val="00A9090A"/>
    <w:rsid w:val="00A916F7"/>
    <w:rsid w:val="00A934D8"/>
    <w:rsid w:val="00A974E8"/>
    <w:rsid w:val="00AA1544"/>
    <w:rsid w:val="00AC00E9"/>
    <w:rsid w:val="00AC0984"/>
    <w:rsid w:val="00AC1E2A"/>
    <w:rsid w:val="00AC63CC"/>
    <w:rsid w:val="00AD784D"/>
    <w:rsid w:val="00AE0A4B"/>
    <w:rsid w:val="00AF4345"/>
    <w:rsid w:val="00B012AF"/>
    <w:rsid w:val="00B04A12"/>
    <w:rsid w:val="00B074CE"/>
    <w:rsid w:val="00B1024D"/>
    <w:rsid w:val="00B10D24"/>
    <w:rsid w:val="00B128CC"/>
    <w:rsid w:val="00B17DDC"/>
    <w:rsid w:val="00B2027A"/>
    <w:rsid w:val="00B34878"/>
    <w:rsid w:val="00B34AF4"/>
    <w:rsid w:val="00B40ADF"/>
    <w:rsid w:val="00B45050"/>
    <w:rsid w:val="00B5204A"/>
    <w:rsid w:val="00B52607"/>
    <w:rsid w:val="00B52AF8"/>
    <w:rsid w:val="00B57D18"/>
    <w:rsid w:val="00B62407"/>
    <w:rsid w:val="00B63CFC"/>
    <w:rsid w:val="00B74F53"/>
    <w:rsid w:val="00B82672"/>
    <w:rsid w:val="00B83D1B"/>
    <w:rsid w:val="00B83F72"/>
    <w:rsid w:val="00B84DDC"/>
    <w:rsid w:val="00B909E5"/>
    <w:rsid w:val="00BA0A8B"/>
    <w:rsid w:val="00BB1485"/>
    <w:rsid w:val="00BC36B6"/>
    <w:rsid w:val="00BD2E7D"/>
    <w:rsid w:val="00BD459B"/>
    <w:rsid w:val="00BD4AF2"/>
    <w:rsid w:val="00BD7B91"/>
    <w:rsid w:val="00BE0564"/>
    <w:rsid w:val="00BE0C04"/>
    <w:rsid w:val="00BE1358"/>
    <w:rsid w:val="00BE4CC3"/>
    <w:rsid w:val="00BE52A2"/>
    <w:rsid w:val="00BF1A94"/>
    <w:rsid w:val="00BF4955"/>
    <w:rsid w:val="00BF4C04"/>
    <w:rsid w:val="00BF6726"/>
    <w:rsid w:val="00BF680E"/>
    <w:rsid w:val="00C052FA"/>
    <w:rsid w:val="00C16CD0"/>
    <w:rsid w:val="00C25286"/>
    <w:rsid w:val="00C255B0"/>
    <w:rsid w:val="00C27942"/>
    <w:rsid w:val="00C30589"/>
    <w:rsid w:val="00C42218"/>
    <w:rsid w:val="00C4772C"/>
    <w:rsid w:val="00C479BF"/>
    <w:rsid w:val="00C50F4A"/>
    <w:rsid w:val="00C51861"/>
    <w:rsid w:val="00C520A8"/>
    <w:rsid w:val="00C55FA8"/>
    <w:rsid w:val="00C62EEA"/>
    <w:rsid w:val="00C674DB"/>
    <w:rsid w:val="00C8142B"/>
    <w:rsid w:val="00C83538"/>
    <w:rsid w:val="00C84E33"/>
    <w:rsid w:val="00C8508B"/>
    <w:rsid w:val="00C86C9B"/>
    <w:rsid w:val="00C86CC7"/>
    <w:rsid w:val="00CB2AA3"/>
    <w:rsid w:val="00CB6F5A"/>
    <w:rsid w:val="00CC39B2"/>
    <w:rsid w:val="00CC3E93"/>
    <w:rsid w:val="00CC7B3C"/>
    <w:rsid w:val="00CD2A99"/>
    <w:rsid w:val="00CD3F56"/>
    <w:rsid w:val="00CD72B0"/>
    <w:rsid w:val="00CE591F"/>
    <w:rsid w:val="00CF3F34"/>
    <w:rsid w:val="00CF3F79"/>
    <w:rsid w:val="00D043D5"/>
    <w:rsid w:val="00D07963"/>
    <w:rsid w:val="00D23290"/>
    <w:rsid w:val="00D34114"/>
    <w:rsid w:val="00D40652"/>
    <w:rsid w:val="00D4607F"/>
    <w:rsid w:val="00D47ECE"/>
    <w:rsid w:val="00D540D5"/>
    <w:rsid w:val="00D55362"/>
    <w:rsid w:val="00D55775"/>
    <w:rsid w:val="00D74808"/>
    <w:rsid w:val="00D76634"/>
    <w:rsid w:val="00D84327"/>
    <w:rsid w:val="00D95FA4"/>
    <w:rsid w:val="00DA45AD"/>
    <w:rsid w:val="00DA5012"/>
    <w:rsid w:val="00DA7A35"/>
    <w:rsid w:val="00DA7B0E"/>
    <w:rsid w:val="00DC06F6"/>
    <w:rsid w:val="00DC492A"/>
    <w:rsid w:val="00DD02FD"/>
    <w:rsid w:val="00DE552A"/>
    <w:rsid w:val="00DE749D"/>
    <w:rsid w:val="00DF0856"/>
    <w:rsid w:val="00DF0878"/>
    <w:rsid w:val="00DF09D6"/>
    <w:rsid w:val="00DF19F1"/>
    <w:rsid w:val="00DF4080"/>
    <w:rsid w:val="00DF4751"/>
    <w:rsid w:val="00E042C3"/>
    <w:rsid w:val="00E06CA1"/>
    <w:rsid w:val="00E11335"/>
    <w:rsid w:val="00E20909"/>
    <w:rsid w:val="00E220CE"/>
    <w:rsid w:val="00E233D1"/>
    <w:rsid w:val="00E30592"/>
    <w:rsid w:val="00E308F3"/>
    <w:rsid w:val="00E37FF5"/>
    <w:rsid w:val="00E45F12"/>
    <w:rsid w:val="00E46621"/>
    <w:rsid w:val="00E477FC"/>
    <w:rsid w:val="00E5224B"/>
    <w:rsid w:val="00E5295A"/>
    <w:rsid w:val="00E536C5"/>
    <w:rsid w:val="00E6122C"/>
    <w:rsid w:val="00E632BE"/>
    <w:rsid w:val="00E8732A"/>
    <w:rsid w:val="00E95202"/>
    <w:rsid w:val="00EA5A06"/>
    <w:rsid w:val="00EA6139"/>
    <w:rsid w:val="00EA7FA7"/>
    <w:rsid w:val="00EB5966"/>
    <w:rsid w:val="00EB6EB1"/>
    <w:rsid w:val="00EC53F9"/>
    <w:rsid w:val="00EC559D"/>
    <w:rsid w:val="00EC6767"/>
    <w:rsid w:val="00EC7CF4"/>
    <w:rsid w:val="00ED1149"/>
    <w:rsid w:val="00ED2D4D"/>
    <w:rsid w:val="00ED56CE"/>
    <w:rsid w:val="00ED71D8"/>
    <w:rsid w:val="00EE1802"/>
    <w:rsid w:val="00EF2648"/>
    <w:rsid w:val="00EF2E44"/>
    <w:rsid w:val="00EF5AB4"/>
    <w:rsid w:val="00F01827"/>
    <w:rsid w:val="00F0465E"/>
    <w:rsid w:val="00F0587B"/>
    <w:rsid w:val="00F2529C"/>
    <w:rsid w:val="00F25F68"/>
    <w:rsid w:val="00F401B0"/>
    <w:rsid w:val="00F43001"/>
    <w:rsid w:val="00F44595"/>
    <w:rsid w:val="00F44A47"/>
    <w:rsid w:val="00F45581"/>
    <w:rsid w:val="00F56520"/>
    <w:rsid w:val="00F57FF8"/>
    <w:rsid w:val="00F8634C"/>
    <w:rsid w:val="00F9253B"/>
    <w:rsid w:val="00F932A2"/>
    <w:rsid w:val="00FA0DDC"/>
    <w:rsid w:val="00FA30B6"/>
    <w:rsid w:val="00FB3083"/>
    <w:rsid w:val="00FC05F9"/>
    <w:rsid w:val="00FC4075"/>
    <w:rsid w:val="00FD45DD"/>
    <w:rsid w:val="00FE0226"/>
    <w:rsid w:val="00FE076B"/>
    <w:rsid w:val="00FE64C3"/>
    <w:rsid w:val="00FF15F8"/>
    <w:rsid w:val="00FF233F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52064"/>
  <w15:docId w15:val="{6330A663-236F-4452-864F-9C1CA70E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0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A25"/>
    <w:pPr>
      <w:keepNext/>
      <w:keepLines/>
      <w:spacing w:before="360" w:after="240" w:line="240" w:lineRule="auto"/>
      <w:contextualSpacing/>
      <w:outlineLvl w:val="0"/>
    </w:pPr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A25"/>
    <w:pPr>
      <w:keepNext/>
      <w:keepLines/>
      <w:spacing w:after="120" w:line="240" w:lineRule="auto"/>
      <w:outlineLvl w:val="1"/>
    </w:pPr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A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8D6"/>
    <w:rPr>
      <w:color w:val="0000FF"/>
      <w:u w:val="single"/>
    </w:rPr>
  </w:style>
  <w:style w:type="character" w:styleId="Strong">
    <w:name w:val="Strong"/>
    <w:qFormat/>
    <w:rsid w:val="009208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D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D6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D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D6"/>
    <w:pPr>
      <w:ind w:left="720"/>
      <w:contextualSpacing/>
    </w:pPr>
  </w:style>
  <w:style w:type="table" w:styleId="TableGrid">
    <w:name w:val="Table Grid"/>
    <w:basedOn w:val="TableNormal"/>
    <w:rsid w:val="00945A25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5A25"/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5A25"/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customStyle="1" w:styleId="Default">
    <w:name w:val="Default"/>
    <w:rsid w:val="002A01D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18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C76"/>
    <w:rPr>
      <w:color w:val="808080"/>
    </w:rPr>
  </w:style>
  <w:style w:type="character" w:styleId="PageNumber">
    <w:name w:val="page number"/>
    <w:basedOn w:val="DefaultParagraphFont"/>
    <w:rsid w:val="00A24232"/>
  </w:style>
  <w:style w:type="character" w:customStyle="1" w:styleId="Heading4Char">
    <w:name w:val="Heading 4 Char"/>
    <w:basedOn w:val="DefaultParagraphFont"/>
    <w:link w:val="Heading4"/>
    <w:uiPriority w:val="9"/>
    <w:semiHidden/>
    <w:rsid w:val="00735A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25286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01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DDD"/>
    <w:rPr>
      <w:rFonts w:ascii="Calibri" w:eastAsia="Calibri" w:hAnsi="Calibri" w:cs="Cordi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DDD"/>
    <w:rPr>
      <w:rFonts w:ascii="Calibri" w:eastAsia="Calibri" w:hAnsi="Calibri" w:cs="Cordia Ne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57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2C1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00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stafe.tas.edu.au/courses/industry/vocational-prepar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stafe.tas.edu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ov.au/Training/Details/BSB40920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4ef6-0073-4268-a7e9-b8e775a052fe" xsi:nil="true"/>
    <lcf76f155ced4ddcb4097134ff3c332f xmlns="184aadbe-ab58-4d3a-9058-f4d39e6a1bd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CF2003C83484EACEB92681BDD96BF" ma:contentTypeVersion="17" ma:contentTypeDescription="Create a new document." ma:contentTypeScope="" ma:versionID="16039f54981e5c884a3c0042162c6186">
  <xsd:schema xmlns:xsd="http://www.w3.org/2001/XMLSchema" xmlns:xs="http://www.w3.org/2001/XMLSchema" xmlns:p="http://schemas.microsoft.com/office/2006/metadata/properties" xmlns:ns2="184aadbe-ab58-4d3a-9058-f4d39e6a1bde" xmlns:ns3="d67f4ef6-0073-4268-a7e9-b8e775a052fe" targetNamespace="http://schemas.microsoft.com/office/2006/metadata/properties" ma:root="true" ma:fieldsID="f604c64caa1bbaa759343fcdcabb4449" ns2:_="" ns3:_="">
    <xsd:import namespace="184aadbe-ab58-4d3a-9058-f4d39e6a1bde"/>
    <xsd:import namespace="d67f4ef6-0073-4268-a7e9-b8e775a05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adbe-ab58-4d3a-9058-f4d39e6a1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4ef6-0073-4268-a7e9-b8e775a05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64d24b-4616-4fe7-b73d-3d1de808cb3e}" ma:internalName="TaxCatchAll" ma:showField="CatchAllData" ma:web="d67f4ef6-0073-4268-a7e9-b8e775a05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74341-5FBA-4FFE-8E56-A8A622CDA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75FAC-5642-4A98-B803-D665AE948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60921-F9F6-4315-9618-B145B307A1A2}">
  <ds:schemaRefs>
    <ds:schemaRef ds:uri="http://schemas.microsoft.com/office/2006/metadata/properties"/>
    <ds:schemaRef ds:uri="http://schemas.microsoft.com/office/infopath/2007/PartnerControls"/>
    <ds:schemaRef ds:uri="d67f4ef6-0073-4268-a7e9-b8e775a052fe"/>
    <ds:schemaRef ds:uri="184aadbe-ab58-4d3a-9058-f4d39e6a1bde"/>
  </ds:schemaRefs>
</ds:datastoreItem>
</file>

<file path=customXml/itemProps4.xml><?xml version="1.0" encoding="utf-8"?>
<ds:datastoreItem xmlns:ds="http://schemas.openxmlformats.org/officeDocument/2006/customXml" ds:itemID="{F9290AD2-F538-41EB-98E6-341B16117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adbe-ab58-4d3a-9058-f4d39e6a1bde"/>
    <ds:schemaRef ds:uri="d67f4ef6-0073-4268-a7e9-b8e775a05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Team Self-Assessment</vt:lpstr>
    </vt:vector>
  </TitlesOfParts>
  <Company>Department Of Education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Team Self-Assessment</dc:title>
  <dc:creator>DoE</dc:creator>
  <cp:lastModifiedBy>Rigby, Matt</cp:lastModifiedBy>
  <cp:revision>2</cp:revision>
  <cp:lastPrinted>2020-09-16T22:57:00Z</cp:lastPrinted>
  <dcterms:created xsi:type="dcterms:W3CDTF">2023-11-05T23:29:00Z</dcterms:created>
  <dcterms:modified xsi:type="dcterms:W3CDTF">2023-11-05T23:29:00Z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Tafe - Business Unit">
    <vt:lpwstr>51;#Scope Quality and Compliance|270fb448-0b27-4e23-b780-82942ab2c757</vt:lpwstr>
  </property>
  <property fmtid="{D5CDD505-2E9C-101B-9397-08002B2CF9AE}" pid="3" name="Order">
    <vt:r8>42500</vt:r8>
  </property>
  <property fmtid="{D5CDD505-2E9C-101B-9397-08002B2CF9AE}" pid="4" name="Audience_x0020_Type">
    <vt:lpwstr>3;#Staff|3c6f227f-04ad-4ee7-9218-2e1102906cd4</vt:lpwstr>
  </property>
  <property fmtid="{D5CDD505-2E9C-101B-9397-08002B2CF9AE}" pid="5" name="Audience Type">
    <vt:lpwstr>3</vt:lpwstr>
  </property>
  <property fmtid="{D5CDD505-2E9C-101B-9397-08002B2CF9AE}" pid="6" name="Document_x0020_Status_x0020_Type">
    <vt:lpwstr>2;#Live|dfa7a893-4358-4665-95ad-f8143853a934</vt:lpwstr>
  </property>
  <property fmtid="{D5CDD505-2E9C-101B-9397-08002B2CF9AE}" pid="7" name="ContentTypeId">
    <vt:lpwstr>0x01010072BA13781CA646449500480839DE740D</vt:lpwstr>
  </property>
  <property fmtid="{D5CDD505-2E9C-101B-9397-08002B2CF9AE}" pid="8" name="Document Status Type">
    <vt:lpwstr>2</vt:lpwstr>
  </property>
  <property fmtid="{D5CDD505-2E9C-101B-9397-08002B2CF9AE}" pid="9" name="TasTafe - Subject Category">
    <vt:lpwstr>110;#Quality Management and Compliance Resource|1e50a044-edb0-4bc0-9eb2-a7bb50f72d9f</vt:lpwstr>
  </property>
  <property fmtid="{D5CDD505-2E9C-101B-9397-08002B2CF9AE}" pid="10" name="_dlc_DocIdItemGuid">
    <vt:lpwstr>faa0ed08-bc48-4679-a5c3-c27b371f7ed7</vt:lpwstr>
  </property>
  <property fmtid="{D5CDD505-2E9C-101B-9397-08002B2CF9AE}" pid="11" name="TasTafe_x0020__x002d__x0020_MegaMenu_x0020_Navigation">
    <vt:lpwstr/>
  </property>
  <property fmtid="{D5CDD505-2E9C-101B-9397-08002B2CF9AE}" pid="12" name="TasTafe_x0020__x002d__x0020_Division">
    <vt:lpwstr/>
  </property>
  <property fmtid="{D5CDD505-2E9C-101B-9397-08002B2CF9AE}" pid="13" name="TasTafe - Division">
    <vt:lpwstr/>
  </property>
  <property fmtid="{D5CDD505-2E9C-101B-9397-08002B2CF9AE}" pid="14" name="TasTafe - MegaMenu Navigation">
    <vt:lpwstr/>
  </property>
</Properties>
</file>